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8D5" w:rsidRPr="007E5BBD" w:rsidRDefault="007E5BBD" w:rsidP="000E6930">
      <w:pPr>
        <w:jc w:val="center"/>
        <w:rPr>
          <w:rFonts w:ascii="Constantia" w:hAnsi="Constantia" w:cs="Arial"/>
          <w:b/>
        </w:rPr>
      </w:pPr>
      <w:bookmarkStart w:id="0" w:name="_GoBack"/>
      <w:bookmarkEnd w:id="0"/>
      <w:r>
        <w:rPr>
          <w:rFonts w:ascii="Constantia" w:hAnsi="Constantia" w:cs="Arial"/>
          <w:b/>
        </w:rPr>
        <w:t xml:space="preserve">STAJ </w:t>
      </w:r>
      <w:r w:rsidR="003378D5" w:rsidRPr="007E5BBD">
        <w:rPr>
          <w:rFonts w:ascii="Constantia" w:hAnsi="Constantia" w:cs="Arial"/>
          <w:b/>
        </w:rPr>
        <w:t>PROTOKOL</w:t>
      </w:r>
      <w:r>
        <w:rPr>
          <w:rFonts w:ascii="Constantia" w:hAnsi="Constantia" w:cs="Arial"/>
          <w:b/>
        </w:rPr>
        <w:t>U</w:t>
      </w:r>
    </w:p>
    <w:p w:rsidR="003378D5" w:rsidRDefault="003378D5" w:rsidP="000E6930">
      <w:pPr>
        <w:jc w:val="center"/>
        <w:rPr>
          <w:rFonts w:ascii="Constantia" w:hAnsi="Constantia" w:cs="Arial"/>
        </w:rPr>
      </w:pPr>
    </w:p>
    <w:p w:rsidR="003378D5" w:rsidRDefault="003378D5" w:rsidP="000E6930">
      <w:pPr>
        <w:jc w:val="center"/>
        <w:rPr>
          <w:rFonts w:ascii="Constantia" w:hAnsi="Constantia" w:cs="Arial"/>
        </w:rPr>
      </w:pPr>
    </w:p>
    <w:p w:rsidR="003378D5" w:rsidRDefault="003378D5" w:rsidP="000E6930">
      <w:pPr>
        <w:jc w:val="center"/>
        <w:rPr>
          <w:rFonts w:ascii="Constantia" w:hAnsi="Constantia" w:cs="Arial"/>
        </w:rPr>
      </w:pPr>
    </w:p>
    <w:p w:rsidR="000E6930" w:rsidRPr="003378D5" w:rsidRDefault="000E6930" w:rsidP="000E6930">
      <w:pPr>
        <w:jc w:val="center"/>
        <w:rPr>
          <w:rFonts w:ascii="Constantia" w:hAnsi="Constantia" w:cs="Arial"/>
        </w:rPr>
      </w:pPr>
    </w:p>
    <w:p w:rsidR="000E6930" w:rsidRPr="003378D5" w:rsidRDefault="004F1E37" w:rsidP="000E6930">
      <w:pPr>
        <w:jc w:val="center"/>
        <w:rPr>
          <w:rFonts w:ascii="Constantia" w:hAnsi="Constantia" w:cs="Arial"/>
        </w:rPr>
      </w:pPr>
      <w:r w:rsidRPr="003378D5">
        <w:rPr>
          <w:rFonts w:ascii="Constantia" w:hAnsi="Constantia" w:cs="Arial"/>
        </w:rPr>
        <w:t>PÎRÎ REİS</w:t>
      </w:r>
      <w:r w:rsidR="000E6930" w:rsidRPr="003378D5">
        <w:rPr>
          <w:rFonts w:ascii="Constantia" w:hAnsi="Constantia" w:cs="Arial"/>
        </w:rPr>
        <w:t xml:space="preserve"> ÜNİVERSİTESİ</w:t>
      </w:r>
      <w:r w:rsidR="003378D5">
        <w:rPr>
          <w:rFonts w:ascii="Constantia" w:hAnsi="Constantia" w:cs="Arial"/>
        </w:rPr>
        <w:t>,</w:t>
      </w:r>
      <w:r w:rsidR="00CC2D05">
        <w:rPr>
          <w:rFonts w:ascii="Constantia" w:hAnsi="Constantia" w:cs="Arial"/>
        </w:rPr>
        <w:t xml:space="preserve"> </w:t>
      </w:r>
      <w:r w:rsidRPr="003378D5">
        <w:rPr>
          <w:rFonts w:ascii="Constantia" w:hAnsi="Constantia" w:cs="Arial"/>
        </w:rPr>
        <w:t>GEMİ MAKİNELERİ İŞLETME MÜHENDİSLİĞİ</w:t>
      </w:r>
      <w:r w:rsidR="000E6930" w:rsidRPr="003378D5">
        <w:rPr>
          <w:rFonts w:ascii="Constantia" w:hAnsi="Constantia" w:cs="Arial"/>
        </w:rPr>
        <w:t xml:space="preserve"> BÖLÜMÜ </w:t>
      </w:r>
    </w:p>
    <w:p w:rsidR="000E6930" w:rsidRPr="003378D5" w:rsidRDefault="000E6930" w:rsidP="000E6930">
      <w:pPr>
        <w:jc w:val="center"/>
        <w:rPr>
          <w:rFonts w:ascii="Constantia" w:hAnsi="Constantia" w:cs="Arial"/>
        </w:rPr>
      </w:pPr>
      <w:r w:rsidRPr="003378D5">
        <w:rPr>
          <w:rFonts w:ascii="Constantia" w:hAnsi="Constantia" w:cs="Arial"/>
        </w:rPr>
        <w:t>STAJ KOMİSYONU BAŞKANLIĞI</w:t>
      </w:r>
      <w:r w:rsidR="004F1E37" w:rsidRPr="003378D5">
        <w:rPr>
          <w:rFonts w:ascii="Constantia" w:hAnsi="Constantia" w:cs="Arial"/>
        </w:rPr>
        <w:t>’</w:t>
      </w:r>
      <w:r w:rsidRPr="003378D5">
        <w:rPr>
          <w:rFonts w:ascii="Constantia" w:hAnsi="Constantia" w:cs="Arial"/>
        </w:rPr>
        <w:t>NA</w:t>
      </w:r>
    </w:p>
    <w:p w:rsidR="000E6930" w:rsidRPr="004F1E37" w:rsidRDefault="000E6930" w:rsidP="000E6930">
      <w:pPr>
        <w:jc w:val="center"/>
        <w:rPr>
          <w:rFonts w:ascii="Constantia" w:hAnsi="Constantia" w:cs="Arial"/>
          <w:sz w:val="22"/>
        </w:rPr>
      </w:pPr>
    </w:p>
    <w:p w:rsidR="000E6930" w:rsidRPr="004F1E37" w:rsidRDefault="000E6930" w:rsidP="000E6930">
      <w:pPr>
        <w:jc w:val="center"/>
        <w:rPr>
          <w:rFonts w:ascii="Constantia" w:hAnsi="Constantia" w:cs="Arial"/>
          <w:sz w:val="22"/>
        </w:rPr>
      </w:pPr>
    </w:p>
    <w:p w:rsidR="000E6930" w:rsidRPr="004F1E37" w:rsidRDefault="000E6930" w:rsidP="000E6930">
      <w:pPr>
        <w:jc w:val="center"/>
        <w:rPr>
          <w:rFonts w:ascii="Constantia" w:hAnsi="Constantia" w:cs="Arial"/>
          <w:sz w:val="22"/>
        </w:rPr>
      </w:pPr>
    </w:p>
    <w:p w:rsidR="000E6930" w:rsidRPr="004F1E37" w:rsidRDefault="000E6930" w:rsidP="000E6930">
      <w:pPr>
        <w:jc w:val="center"/>
        <w:rPr>
          <w:rFonts w:ascii="Constantia" w:hAnsi="Constantia" w:cs="Arial"/>
          <w:sz w:val="22"/>
        </w:rPr>
      </w:pPr>
    </w:p>
    <w:p w:rsidR="000E6930" w:rsidRPr="004F1E37" w:rsidRDefault="000E6930" w:rsidP="000E6930">
      <w:pPr>
        <w:pStyle w:val="GvdeMetni"/>
        <w:spacing w:line="360" w:lineRule="auto"/>
        <w:jc w:val="both"/>
        <w:rPr>
          <w:rFonts w:ascii="Constantia" w:hAnsi="Constantia" w:cs="Arial"/>
        </w:rPr>
      </w:pPr>
      <w:r w:rsidRPr="004F1E37">
        <w:rPr>
          <w:rFonts w:ascii="Constantia" w:hAnsi="Constantia" w:cs="Arial"/>
        </w:rPr>
        <w:t xml:space="preserve">Bölümünüz öğrencilerinden .......................... nolu, .......................................................................’ın iş yerimizde ................................... - ....................................... tarihleri arasında ...............iş günü staj yapması uygun görülmüştür. </w:t>
      </w:r>
    </w:p>
    <w:p w:rsidR="000E6930" w:rsidRPr="004F1E37" w:rsidRDefault="000E6930" w:rsidP="000E6930">
      <w:pPr>
        <w:pStyle w:val="GvdeMetni"/>
        <w:rPr>
          <w:rFonts w:ascii="Constantia" w:hAnsi="Constantia" w:cs="Arial"/>
        </w:rPr>
      </w:pPr>
    </w:p>
    <w:p w:rsidR="000E6930" w:rsidRPr="004F1E37" w:rsidRDefault="000E6930" w:rsidP="000E6930">
      <w:pPr>
        <w:pStyle w:val="GvdeMetni"/>
        <w:rPr>
          <w:rFonts w:ascii="Constantia" w:hAnsi="Constantia" w:cs="Arial"/>
        </w:rPr>
      </w:pPr>
    </w:p>
    <w:p w:rsidR="000E6930" w:rsidRPr="004F1E37" w:rsidRDefault="000E6930" w:rsidP="000E6930">
      <w:pPr>
        <w:ind w:firstLine="708"/>
        <w:jc w:val="both"/>
        <w:rPr>
          <w:rFonts w:ascii="Constantia" w:hAnsi="Constantia" w:cs="Arial"/>
          <w:sz w:val="22"/>
        </w:rPr>
      </w:pPr>
      <w:r w:rsidRPr="004F1E37">
        <w:rPr>
          <w:rFonts w:ascii="Constantia" w:hAnsi="Constantia" w:cs="Arial"/>
          <w:sz w:val="22"/>
        </w:rPr>
        <w:t>Bilgilerinize ve gereğini arz ederi</w:t>
      </w:r>
      <w:r w:rsidR="007E5BBD">
        <w:rPr>
          <w:rFonts w:ascii="Constantia" w:hAnsi="Constantia" w:cs="Arial"/>
          <w:sz w:val="22"/>
        </w:rPr>
        <w:t>z</w:t>
      </w:r>
      <w:r w:rsidRPr="004F1E37">
        <w:rPr>
          <w:rFonts w:ascii="Constantia" w:hAnsi="Constantia" w:cs="Arial"/>
          <w:sz w:val="22"/>
        </w:rPr>
        <w:t>.</w:t>
      </w:r>
    </w:p>
    <w:p w:rsidR="000E6930" w:rsidRPr="004F1E37" w:rsidRDefault="000E6930" w:rsidP="000E6930">
      <w:pPr>
        <w:jc w:val="both"/>
        <w:rPr>
          <w:rFonts w:ascii="Constantia" w:hAnsi="Constantia" w:cs="Arial"/>
          <w:sz w:val="22"/>
        </w:rPr>
      </w:pPr>
    </w:p>
    <w:p w:rsidR="000E6930" w:rsidRDefault="000E6930" w:rsidP="000E6930">
      <w:pPr>
        <w:jc w:val="both"/>
        <w:rPr>
          <w:rFonts w:ascii="Constantia" w:hAnsi="Constantia" w:cs="Arial"/>
          <w:sz w:val="22"/>
        </w:rPr>
      </w:pPr>
    </w:p>
    <w:tbl>
      <w:tblPr>
        <w:tblStyle w:val="TabloKlavuzu"/>
        <w:tblW w:w="7354" w:type="dxa"/>
        <w:tblInd w:w="720" w:type="dxa"/>
        <w:tblLook w:val="04A0" w:firstRow="1" w:lastRow="0" w:firstColumn="1" w:lastColumn="0" w:noHBand="0" w:noVBand="1"/>
      </w:tblPr>
      <w:tblGrid>
        <w:gridCol w:w="7354"/>
      </w:tblGrid>
      <w:tr w:rsidR="004F1E37" w:rsidRPr="00852EDA" w:rsidTr="009B7FF0">
        <w:trPr>
          <w:cantSplit/>
        </w:trPr>
        <w:tc>
          <w:tcPr>
            <w:tcW w:w="7354" w:type="dxa"/>
            <w:vAlign w:val="center"/>
          </w:tcPr>
          <w:p w:rsidR="004F1E37" w:rsidRPr="004F1E37" w:rsidRDefault="004F1E37" w:rsidP="004C5C10">
            <w:pPr>
              <w:autoSpaceDE w:val="0"/>
              <w:autoSpaceDN w:val="0"/>
              <w:adjustRightInd w:val="0"/>
              <w:jc w:val="center"/>
              <w:rPr>
                <w:rFonts w:ascii="Constantia" w:hAnsi="Constantia"/>
                <w:b/>
                <w:sz w:val="32"/>
                <w:szCs w:val="32"/>
              </w:rPr>
            </w:pPr>
            <w:r w:rsidRPr="004F1E37">
              <w:rPr>
                <w:rFonts w:ascii="Constantia" w:hAnsi="Constantia" w:cs="Arial"/>
                <w:b/>
              </w:rPr>
              <w:t>ÖĞRENCİNİN İŞ YERİMİZDE YAPABİLECEĞİ UYGULAMALAR</w:t>
            </w:r>
            <w:r w:rsidR="004C5C10">
              <w:rPr>
                <w:rFonts w:ascii="Constantia" w:hAnsi="Constantia" w:cs="Arial"/>
                <w:b/>
              </w:rPr>
              <w:t xml:space="preserve"> (En az 4 adedi yapılmalıdır.)</w:t>
            </w:r>
          </w:p>
        </w:tc>
      </w:tr>
      <w:tr w:rsidR="00F602BA" w:rsidRPr="00852EDA" w:rsidTr="009B7FF0">
        <w:tc>
          <w:tcPr>
            <w:tcW w:w="7354" w:type="dxa"/>
          </w:tcPr>
          <w:p w:rsidR="00F602BA" w:rsidRPr="00852EDA" w:rsidRDefault="00F602BA" w:rsidP="00F602BA">
            <w:pPr>
              <w:autoSpaceDE w:val="0"/>
              <w:autoSpaceDN w:val="0"/>
              <w:adjustRightInd w:val="0"/>
              <w:rPr>
                <w:rFonts w:ascii="Constantia" w:hAnsi="Constantia"/>
                <w:color w:val="000000"/>
                <w:sz w:val="21"/>
                <w:szCs w:val="21"/>
              </w:rPr>
            </w:pPr>
            <w:r w:rsidRPr="004F1E37">
              <w:rPr>
                <w:rFonts w:ascii="Constantia" w:hAnsi="Constantia"/>
                <w:sz w:val="32"/>
                <w:szCs w:val="32"/>
              </w:rPr>
              <w:sym w:font="Symbol" w:char="F09B"/>
            </w:r>
            <w:r w:rsidRPr="004F1E37">
              <w:rPr>
                <w:rFonts w:ascii="Constantia" w:hAnsi="Constantia"/>
                <w:sz w:val="32"/>
                <w:szCs w:val="32"/>
              </w:rPr>
              <w:t xml:space="preserve"> </w:t>
            </w:r>
            <w:r>
              <w:rPr>
                <w:rFonts w:ascii="Constantia" w:hAnsi="Constantia"/>
                <w:b/>
                <w:bCs/>
                <w:color w:val="000000"/>
                <w:sz w:val="21"/>
                <w:szCs w:val="21"/>
              </w:rPr>
              <w:t>Mekanik tasarım ve üretim planlama</w:t>
            </w:r>
          </w:p>
        </w:tc>
      </w:tr>
      <w:tr w:rsidR="004F1E37" w:rsidRPr="00852EDA" w:rsidTr="009B7FF0">
        <w:trPr>
          <w:cantSplit/>
        </w:trPr>
        <w:tc>
          <w:tcPr>
            <w:tcW w:w="7354" w:type="dxa"/>
            <w:vAlign w:val="center"/>
          </w:tcPr>
          <w:p w:rsidR="004F1E37" w:rsidRPr="00852EDA" w:rsidRDefault="004F1E37" w:rsidP="005731A7">
            <w:pPr>
              <w:autoSpaceDE w:val="0"/>
              <w:autoSpaceDN w:val="0"/>
              <w:adjustRightInd w:val="0"/>
              <w:rPr>
                <w:rFonts w:ascii="Constantia" w:hAnsi="Constantia"/>
                <w:color w:val="000000"/>
                <w:sz w:val="21"/>
                <w:szCs w:val="21"/>
              </w:rPr>
            </w:pPr>
            <w:r w:rsidRPr="004F1E37">
              <w:rPr>
                <w:rFonts w:ascii="Constantia" w:hAnsi="Constantia"/>
                <w:sz w:val="32"/>
                <w:szCs w:val="32"/>
              </w:rPr>
              <w:sym w:font="Symbol" w:char="F09B"/>
            </w:r>
            <w:r w:rsidRPr="004F1E37">
              <w:rPr>
                <w:rFonts w:ascii="Constantia" w:hAnsi="Constantia"/>
                <w:sz w:val="32"/>
                <w:szCs w:val="32"/>
              </w:rPr>
              <w:t xml:space="preserve"> </w:t>
            </w:r>
            <w:r w:rsidRPr="00852EDA">
              <w:rPr>
                <w:rFonts w:ascii="Constantia" w:hAnsi="Constantia"/>
                <w:b/>
                <w:bCs/>
                <w:color w:val="000000"/>
                <w:sz w:val="21"/>
                <w:szCs w:val="21"/>
              </w:rPr>
              <w:t>Talaşlı şekillendirme</w:t>
            </w:r>
          </w:p>
        </w:tc>
      </w:tr>
      <w:tr w:rsidR="004F1E37" w:rsidRPr="00852EDA" w:rsidTr="009B7FF0">
        <w:trPr>
          <w:cantSplit/>
        </w:trPr>
        <w:tc>
          <w:tcPr>
            <w:tcW w:w="7354" w:type="dxa"/>
            <w:vAlign w:val="center"/>
          </w:tcPr>
          <w:p w:rsidR="004F1E37" w:rsidRPr="009B7FF0" w:rsidRDefault="004F1E37" w:rsidP="00DA6019">
            <w:pPr>
              <w:autoSpaceDE w:val="0"/>
              <w:autoSpaceDN w:val="0"/>
              <w:adjustRightInd w:val="0"/>
              <w:rPr>
                <w:rFonts w:ascii="Constantia" w:hAnsi="Constantia"/>
                <w:b/>
                <w:bCs/>
                <w:sz w:val="20"/>
                <w:szCs w:val="20"/>
              </w:rPr>
            </w:pPr>
            <w:r w:rsidRPr="004F1E37">
              <w:rPr>
                <w:rFonts w:ascii="Constantia" w:hAnsi="Constantia"/>
                <w:sz w:val="32"/>
                <w:szCs w:val="32"/>
              </w:rPr>
              <w:sym w:font="Symbol" w:char="F09B"/>
            </w:r>
            <w:r w:rsidRPr="004F1E37">
              <w:rPr>
                <w:rFonts w:ascii="Constantia" w:hAnsi="Constantia"/>
                <w:sz w:val="32"/>
                <w:szCs w:val="32"/>
              </w:rPr>
              <w:t xml:space="preserve"> </w:t>
            </w:r>
            <w:r w:rsidR="009B7FF0" w:rsidRPr="00581165">
              <w:rPr>
                <w:rFonts w:ascii="Constantia" w:hAnsi="Constantia"/>
                <w:b/>
                <w:bCs/>
                <w:color w:val="000000"/>
                <w:sz w:val="20"/>
                <w:szCs w:val="20"/>
              </w:rPr>
              <w:t xml:space="preserve">Kaynak </w:t>
            </w:r>
            <w:r w:rsidR="009B7FF0" w:rsidRPr="00C7715B">
              <w:rPr>
                <w:rFonts w:ascii="Constantia" w:hAnsi="Constantia"/>
                <w:b/>
                <w:bCs/>
                <w:sz w:val="20"/>
                <w:szCs w:val="20"/>
              </w:rPr>
              <w:t xml:space="preserve">İşlemleri </w:t>
            </w:r>
          </w:p>
        </w:tc>
      </w:tr>
      <w:tr w:rsidR="009B7FF0" w:rsidRPr="00852EDA" w:rsidTr="009B7FF0">
        <w:tc>
          <w:tcPr>
            <w:tcW w:w="7354" w:type="dxa"/>
          </w:tcPr>
          <w:p w:rsidR="009B7FF0" w:rsidRPr="004F1E37" w:rsidRDefault="009B7FF0" w:rsidP="00BA4C79">
            <w:pPr>
              <w:autoSpaceDE w:val="0"/>
              <w:autoSpaceDN w:val="0"/>
              <w:adjustRightInd w:val="0"/>
              <w:rPr>
                <w:rFonts w:ascii="Constantia" w:hAnsi="Constantia"/>
                <w:sz w:val="32"/>
                <w:szCs w:val="32"/>
              </w:rPr>
            </w:pPr>
            <w:r w:rsidRPr="004F1E37">
              <w:rPr>
                <w:rFonts w:ascii="Constantia" w:hAnsi="Constantia"/>
                <w:sz w:val="32"/>
                <w:szCs w:val="32"/>
              </w:rPr>
              <w:sym w:font="Symbol" w:char="F09B"/>
            </w:r>
            <w:r w:rsidRPr="004F1E37">
              <w:rPr>
                <w:rFonts w:ascii="Constantia" w:hAnsi="Constantia"/>
                <w:sz w:val="32"/>
                <w:szCs w:val="32"/>
              </w:rPr>
              <w:t xml:space="preserve"> </w:t>
            </w:r>
            <w:r>
              <w:rPr>
                <w:rFonts w:ascii="Constantia" w:hAnsi="Constantia"/>
                <w:b/>
                <w:bCs/>
                <w:sz w:val="20"/>
                <w:szCs w:val="20"/>
              </w:rPr>
              <w:t>Döküm</w:t>
            </w:r>
          </w:p>
        </w:tc>
      </w:tr>
      <w:tr w:rsidR="009B7FF0" w:rsidRPr="00852EDA" w:rsidTr="009B7FF0">
        <w:trPr>
          <w:cantSplit/>
        </w:trPr>
        <w:tc>
          <w:tcPr>
            <w:tcW w:w="7354" w:type="dxa"/>
            <w:vAlign w:val="center"/>
          </w:tcPr>
          <w:p w:rsidR="009B7FF0" w:rsidRPr="004F1E37" w:rsidRDefault="009B7FF0" w:rsidP="009B7FF0">
            <w:pPr>
              <w:autoSpaceDE w:val="0"/>
              <w:autoSpaceDN w:val="0"/>
              <w:adjustRightInd w:val="0"/>
              <w:rPr>
                <w:rFonts w:ascii="Constantia" w:hAnsi="Constantia"/>
                <w:sz w:val="32"/>
                <w:szCs w:val="32"/>
              </w:rPr>
            </w:pPr>
            <w:r w:rsidRPr="004F1E37">
              <w:rPr>
                <w:rFonts w:ascii="Constantia" w:hAnsi="Constantia"/>
                <w:sz w:val="32"/>
                <w:szCs w:val="32"/>
              </w:rPr>
              <w:sym w:font="Symbol" w:char="F09B"/>
            </w:r>
            <w:r w:rsidRPr="004F1E37">
              <w:rPr>
                <w:rFonts w:ascii="Constantia" w:hAnsi="Constantia"/>
                <w:sz w:val="32"/>
                <w:szCs w:val="32"/>
              </w:rPr>
              <w:t xml:space="preserve"> </w:t>
            </w:r>
            <w:r w:rsidR="00DA6019" w:rsidRPr="00C7715B">
              <w:rPr>
                <w:rFonts w:ascii="Constantia" w:hAnsi="Constantia"/>
                <w:b/>
                <w:bCs/>
                <w:color w:val="000000"/>
                <w:sz w:val="20"/>
                <w:szCs w:val="20"/>
              </w:rPr>
              <w:t xml:space="preserve">Soğuk </w:t>
            </w:r>
            <w:r w:rsidR="00DA6019">
              <w:rPr>
                <w:rFonts w:ascii="Constantia" w:hAnsi="Constantia"/>
                <w:b/>
                <w:bCs/>
                <w:color w:val="000000"/>
                <w:sz w:val="20"/>
                <w:szCs w:val="20"/>
              </w:rPr>
              <w:t xml:space="preserve">ve Sıcak Şekil Verme </w:t>
            </w:r>
            <w:r w:rsidR="00DA6019" w:rsidRPr="00C7715B">
              <w:rPr>
                <w:rFonts w:ascii="Constantia" w:hAnsi="Constantia"/>
                <w:b/>
                <w:bCs/>
                <w:sz w:val="20"/>
                <w:szCs w:val="20"/>
              </w:rPr>
              <w:t>İşlemleri</w:t>
            </w:r>
          </w:p>
        </w:tc>
      </w:tr>
      <w:tr w:rsidR="004F1E37" w:rsidRPr="00852EDA" w:rsidTr="009B7FF0">
        <w:trPr>
          <w:cantSplit/>
        </w:trPr>
        <w:tc>
          <w:tcPr>
            <w:tcW w:w="7354" w:type="dxa"/>
            <w:vAlign w:val="center"/>
          </w:tcPr>
          <w:p w:rsidR="004F1E37" w:rsidRPr="00852EDA" w:rsidRDefault="004F1E37" w:rsidP="003378D5">
            <w:pPr>
              <w:autoSpaceDE w:val="0"/>
              <w:autoSpaceDN w:val="0"/>
              <w:adjustRightInd w:val="0"/>
              <w:rPr>
                <w:rFonts w:ascii="Constantia" w:hAnsi="Constantia"/>
                <w:color w:val="000000"/>
                <w:sz w:val="21"/>
                <w:szCs w:val="21"/>
              </w:rPr>
            </w:pPr>
            <w:r w:rsidRPr="004F1E37">
              <w:rPr>
                <w:rFonts w:ascii="Constantia" w:hAnsi="Constantia"/>
                <w:sz w:val="32"/>
                <w:szCs w:val="32"/>
              </w:rPr>
              <w:sym w:font="Symbol" w:char="F09B"/>
            </w:r>
            <w:r w:rsidRPr="004F1E37">
              <w:rPr>
                <w:rFonts w:ascii="Constantia" w:hAnsi="Constantia"/>
                <w:sz w:val="32"/>
                <w:szCs w:val="32"/>
              </w:rPr>
              <w:t xml:space="preserve"> </w:t>
            </w:r>
            <w:r w:rsidR="003378D5" w:rsidRPr="00852EDA">
              <w:rPr>
                <w:rFonts w:ascii="Constantia" w:hAnsi="Constantia"/>
                <w:b/>
                <w:bCs/>
                <w:color w:val="000000"/>
                <w:sz w:val="21"/>
                <w:szCs w:val="21"/>
              </w:rPr>
              <w:t xml:space="preserve">El </w:t>
            </w:r>
            <w:r w:rsidR="003378D5">
              <w:rPr>
                <w:rFonts w:ascii="Constantia" w:hAnsi="Constantia"/>
                <w:b/>
                <w:bCs/>
                <w:color w:val="000000"/>
                <w:sz w:val="21"/>
                <w:szCs w:val="21"/>
              </w:rPr>
              <w:t>Aletlerinin Kullanımı</w:t>
            </w:r>
          </w:p>
        </w:tc>
      </w:tr>
    </w:tbl>
    <w:p w:rsidR="000E6930" w:rsidRPr="004F1E37" w:rsidRDefault="000E6930" w:rsidP="000E6930">
      <w:pPr>
        <w:jc w:val="both"/>
        <w:rPr>
          <w:rFonts w:ascii="Constantia" w:hAnsi="Constantia" w:cs="Arial"/>
          <w:sz w:val="22"/>
        </w:rPr>
      </w:pPr>
    </w:p>
    <w:tbl>
      <w:tblPr>
        <w:tblW w:w="0" w:type="auto"/>
        <w:tblInd w:w="70" w:type="dxa"/>
        <w:tblCellMar>
          <w:left w:w="70" w:type="dxa"/>
          <w:right w:w="70" w:type="dxa"/>
        </w:tblCellMar>
        <w:tblLook w:val="0000" w:firstRow="0" w:lastRow="0" w:firstColumn="0" w:lastColumn="0" w:noHBand="0" w:noVBand="0"/>
      </w:tblPr>
      <w:tblGrid>
        <w:gridCol w:w="3026"/>
        <w:gridCol w:w="5976"/>
      </w:tblGrid>
      <w:tr w:rsidR="000E6930" w:rsidRPr="004F1E37" w:rsidTr="005731A7">
        <w:trPr>
          <w:cantSplit/>
          <w:trHeight w:val="319"/>
        </w:trPr>
        <w:tc>
          <w:tcPr>
            <w:tcW w:w="9140" w:type="dxa"/>
            <w:gridSpan w:val="2"/>
            <w:vAlign w:val="center"/>
          </w:tcPr>
          <w:p w:rsidR="000E6930" w:rsidRPr="004F1E37" w:rsidRDefault="000E6930" w:rsidP="005731A7">
            <w:pPr>
              <w:pStyle w:val="Balk5"/>
              <w:jc w:val="left"/>
              <w:rPr>
                <w:rFonts w:ascii="Constantia" w:hAnsi="Constantia"/>
                <w:sz w:val="20"/>
              </w:rPr>
            </w:pPr>
            <w:r w:rsidRPr="004F1E37">
              <w:rPr>
                <w:rFonts w:ascii="Constantia" w:hAnsi="Constantia"/>
                <w:sz w:val="20"/>
              </w:rPr>
              <w:t>İŞ YERİNİN</w:t>
            </w:r>
          </w:p>
        </w:tc>
      </w:tr>
      <w:tr w:rsidR="000E6930" w:rsidRPr="004F1E37" w:rsidTr="005731A7">
        <w:trPr>
          <w:trHeight w:val="470"/>
        </w:trPr>
        <w:tc>
          <w:tcPr>
            <w:tcW w:w="3060" w:type="dxa"/>
            <w:tcBorders>
              <w:top w:val="single" w:sz="4" w:space="0" w:color="auto"/>
            </w:tcBorders>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Adı :</w:t>
            </w:r>
          </w:p>
        </w:tc>
        <w:tc>
          <w:tcPr>
            <w:tcW w:w="6080" w:type="dxa"/>
          </w:tcPr>
          <w:p w:rsidR="000E6930" w:rsidRPr="004F1E37" w:rsidRDefault="000E6930" w:rsidP="005731A7">
            <w:pPr>
              <w:spacing w:line="360" w:lineRule="auto"/>
              <w:rPr>
                <w:rFonts w:ascii="Constantia" w:hAnsi="Constantia" w:cs="Arial"/>
                <w:sz w:val="22"/>
              </w:rPr>
            </w:pPr>
          </w:p>
        </w:tc>
      </w:tr>
      <w:tr w:rsidR="000E6930" w:rsidRPr="004F1E37" w:rsidTr="005731A7">
        <w:trPr>
          <w:cantSplit/>
          <w:trHeight w:val="760"/>
        </w:trPr>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Adresi :</w:t>
            </w:r>
          </w:p>
        </w:tc>
        <w:tc>
          <w:tcPr>
            <w:tcW w:w="6080" w:type="dxa"/>
          </w:tcPr>
          <w:p w:rsidR="000E6930" w:rsidRPr="004F1E37" w:rsidRDefault="000E6930" w:rsidP="005731A7">
            <w:pPr>
              <w:spacing w:line="360" w:lineRule="auto"/>
              <w:rPr>
                <w:rFonts w:ascii="Constantia" w:hAnsi="Constantia" w:cs="Arial"/>
                <w:sz w:val="22"/>
              </w:rPr>
            </w:pPr>
          </w:p>
        </w:tc>
      </w:tr>
      <w:tr w:rsidR="000E6930" w:rsidRPr="004F1E37" w:rsidTr="005731A7">
        <w:tc>
          <w:tcPr>
            <w:tcW w:w="3060" w:type="dxa"/>
            <w:vAlign w:val="center"/>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Yetkili Servisi Olduğu Firma :</w:t>
            </w:r>
          </w:p>
        </w:tc>
        <w:tc>
          <w:tcPr>
            <w:tcW w:w="6080" w:type="dxa"/>
          </w:tcPr>
          <w:p w:rsidR="000E6930" w:rsidRPr="004F1E37" w:rsidRDefault="000E6930" w:rsidP="005731A7">
            <w:pPr>
              <w:rPr>
                <w:rFonts w:ascii="Constantia" w:hAnsi="Constantia" w:cs="Arial"/>
                <w:sz w:val="22"/>
              </w:rPr>
            </w:pPr>
          </w:p>
          <w:p w:rsidR="000E6930" w:rsidRPr="004F1E37" w:rsidRDefault="000E6930" w:rsidP="005731A7">
            <w:pPr>
              <w:rPr>
                <w:rFonts w:ascii="Constantia" w:hAnsi="Constantia" w:cs="Arial"/>
                <w:sz w:val="22"/>
              </w:rPr>
            </w:pPr>
          </w:p>
        </w:tc>
      </w:tr>
      <w:tr w:rsidR="000E6930" w:rsidRPr="004F1E37" w:rsidTr="005731A7">
        <w:trPr>
          <w:cantSplit/>
          <w:trHeight w:val="440"/>
        </w:trPr>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Teknik Sorumlu :</w:t>
            </w:r>
          </w:p>
        </w:tc>
        <w:tc>
          <w:tcPr>
            <w:tcW w:w="6080" w:type="dxa"/>
          </w:tcPr>
          <w:p w:rsidR="000E6930" w:rsidRPr="004F1E37" w:rsidRDefault="000E6930" w:rsidP="005731A7">
            <w:pPr>
              <w:rPr>
                <w:rFonts w:ascii="Constantia" w:hAnsi="Constantia" w:cs="Arial"/>
                <w:sz w:val="22"/>
              </w:rPr>
            </w:pPr>
          </w:p>
        </w:tc>
      </w:tr>
      <w:tr w:rsidR="000E6930" w:rsidRPr="004F1E37" w:rsidTr="005731A7">
        <w:trPr>
          <w:cantSplit/>
          <w:trHeight w:val="530"/>
        </w:trPr>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Telefon – Fax No :</w:t>
            </w:r>
          </w:p>
        </w:tc>
        <w:tc>
          <w:tcPr>
            <w:tcW w:w="6080" w:type="dxa"/>
          </w:tcPr>
          <w:p w:rsidR="000E6930" w:rsidRPr="004F1E37" w:rsidRDefault="000E6930" w:rsidP="005731A7">
            <w:pPr>
              <w:rPr>
                <w:rFonts w:ascii="Constantia" w:hAnsi="Constantia" w:cs="Arial"/>
                <w:sz w:val="22"/>
              </w:rPr>
            </w:pPr>
          </w:p>
        </w:tc>
      </w:tr>
      <w:tr w:rsidR="000E6930" w:rsidRPr="004F1E37" w:rsidTr="005731A7">
        <w:trPr>
          <w:cantSplit/>
          <w:trHeight w:val="381"/>
        </w:trPr>
        <w:tc>
          <w:tcPr>
            <w:tcW w:w="9140" w:type="dxa"/>
            <w:gridSpan w:val="2"/>
            <w:vAlign w:val="center"/>
          </w:tcPr>
          <w:p w:rsidR="000E6930" w:rsidRPr="004F1E37" w:rsidRDefault="000E6930" w:rsidP="005731A7">
            <w:pPr>
              <w:pStyle w:val="Balk5"/>
              <w:jc w:val="left"/>
              <w:rPr>
                <w:rFonts w:ascii="Constantia" w:hAnsi="Constantia"/>
                <w:sz w:val="20"/>
              </w:rPr>
            </w:pPr>
            <w:r w:rsidRPr="004F1E37">
              <w:rPr>
                <w:rFonts w:ascii="Constantia" w:hAnsi="Constantia"/>
                <w:sz w:val="20"/>
              </w:rPr>
              <w:t>İŞ YERİ YETKİLİSİNİN</w:t>
            </w:r>
          </w:p>
        </w:tc>
      </w:tr>
      <w:tr w:rsidR="000E6930" w:rsidRPr="004F1E37" w:rsidTr="005731A7">
        <w:tc>
          <w:tcPr>
            <w:tcW w:w="3060" w:type="dxa"/>
            <w:tcBorders>
              <w:top w:val="single" w:sz="4" w:space="0" w:color="auto"/>
            </w:tcBorders>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Adı Soyadı :</w:t>
            </w:r>
          </w:p>
        </w:tc>
        <w:tc>
          <w:tcPr>
            <w:tcW w:w="6080" w:type="dxa"/>
            <w:vAlign w:val="bottom"/>
          </w:tcPr>
          <w:p w:rsidR="000E6930" w:rsidRPr="004F1E37" w:rsidRDefault="000E6930" w:rsidP="005731A7">
            <w:pPr>
              <w:rPr>
                <w:rFonts w:ascii="Constantia" w:hAnsi="Constantia" w:cs="Arial"/>
                <w:sz w:val="22"/>
              </w:rPr>
            </w:pPr>
          </w:p>
          <w:p w:rsidR="000E6930" w:rsidRPr="004F1E37" w:rsidRDefault="000E6930" w:rsidP="005731A7">
            <w:pPr>
              <w:rPr>
                <w:rFonts w:ascii="Constantia" w:hAnsi="Constantia" w:cs="Arial"/>
                <w:sz w:val="22"/>
              </w:rPr>
            </w:pPr>
          </w:p>
        </w:tc>
      </w:tr>
      <w:tr w:rsidR="000E6930" w:rsidRPr="004F1E37" w:rsidTr="005731A7">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Ünvanı :</w:t>
            </w:r>
          </w:p>
        </w:tc>
        <w:tc>
          <w:tcPr>
            <w:tcW w:w="6080" w:type="dxa"/>
            <w:vAlign w:val="bottom"/>
          </w:tcPr>
          <w:p w:rsidR="000E6930" w:rsidRPr="004F1E37" w:rsidRDefault="000E6930" w:rsidP="005731A7">
            <w:pPr>
              <w:rPr>
                <w:rFonts w:ascii="Constantia" w:hAnsi="Constantia" w:cs="Arial"/>
                <w:sz w:val="22"/>
              </w:rPr>
            </w:pPr>
          </w:p>
        </w:tc>
      </w:tr>
      <w:tr w:rsidR="000E6930" w:rsidRPr="004F1E37" w:rsidTr="005731A7">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Kaşe ve İmza :</w:t>
            </w:r>
          </w:p>
        </w:tc>
        <w:tc>
          <w:tcPr>
            <w:tcW w:w="6080" w:type="dxa"/>
            <w:vAlign w:val="bottom"/>
          </w:tcPr>
          <w:p w:rsidR="003378D5" w:rsidRPr="004F1E37" w:rsidRDefault="003378D5" w:rsidP="005731A7">
            <w:pPr>
              <w:spacing w:line="360" w:lineRule="auto"/>
              <w:rPr>
                <w:rFonts w:ascii="Constantia" w:hAnsi="Constantia" w:cs="Arial"/>
                <w:sz w:val="22"/>
              </w:rPr>
            </w:pPr>
          </w:p>
        </w:tc>
      </w:tr>
    </w:tbl>
    <w:p w:rsidR="007E5BBD" w:rsidRDefault="007E5BBD">
      <w:pPr>
        <w:spacing w:after="160" w:line="259" w:lineRule="auto"/>
        <w:rPr>
          <w:rFonts w:ascii="Constantia" w:hAnsi="Constantia" w:cs="TimesNewRomanPSMT"/>
          <w:b/>
        </w:rPr>
      </w:pPr>
    </w:p>
    <w:p w:rsidR="00742901" w:rsidRPr="007E5BBD" w:rsidRDefault="007E5BBD" w:rsidP="007E5BBD">
      <w:pPr>
        <w:autoSpaceDE w:val="0"/>
        <w:autoSpaceDN w:val="0"/>
        <w:adjustRightInd w:val="0"/>
        <w:jc w:val="center"/>
        <w:rPr>
          <w:rFonts w:ascii="Constantia" w:hAnsi="Constantia" w:cs="TimesNewRomanPSMT"/>
          <w:b/>
        </w:rPr>
      </w:pPr>
      <w:r w:rsidRPr="007E5BBD">
        <w:rPr>
          <w:rFonts w:ascii="Constantia" w:hAnsi="Constantia" w:cs="TimesNewRomanPSMT"/>
          <w:b/>
        </w:rPr>
        <w:t>PROTOKOLE İLİŞKİN HUSUSLAR</w:t>
      </w:r>
    </w:p>
    <w:p w:rsidR="00742901" w:rsidRPr="00742901" w:rsidRDefault="00742901" w:rsidP="00742901">
      <w:pPr>
        <w:autoSpaceDE w:val="0"/>
        <w:autoSpaceDN w:val="0"/>
        <w:adjustRightInd w:val="0"/>
        <w:rPr>
          <w:rFonts w:ascii="Constantia" w:hAnsi="Constantia" w:cs="TimesNewRomanPSMT"/>
        </w:rPr>
      </w:pPr>
    </w:p>
    <w:p w:rsidR="003378D5" w:rsidRDefault="003378D5" w:rsidP="00EC4EE1">
      <w:pPr>
        <w:pStyle w:val="ListeParagraf"/>
        <w:numPr>
          <w:ilvl w:val="0"/>
          <w:numId w:val="1"/>
        </w:numPr>
        <w:autoSpaceDE w:val="0"/>
        <w:autoSpaceDN w:val="0"/>
        <w:adjustRightInd w:val="0"/>
        <w:ind w:left="284" w:hanging="284"/>
        <w:rPr>
          <w:rFonts w:ascii="Constantia" w:hAnsi="Constantia" w:cs="TimesNewRomanPSMT"/>
        </w:rPr>
      </w:pPr>
      <w:r w:rsidRPr="00EC4EE1">
        <w:rPr>
          <w:rFonts w:ascii="Constantia" w:hAnsi="Constantia" w:cs="TimesNewRomanPSMT"/>
        </w:rPr>
        <w:t>Pîrî Reis Üniversitesi Gemi Makineleri İşletme Mühendisliği Bölümü öncelikle, Ülkemize iyi yetişmiş mühendisler kazandırmak gayreti içerisindedir.</w:t>
      </w:r>
    </w:p>
    <w:p w:rsidR="007E5BBD" w:rsidRPr="00EC4EE1" w:rsidRDefault="007E5BBD" w:rsidP="007E5BBD">
      <w:pPr>
        <w:pStyle w:val="ListeParagraf"/>
        <w:autoSpaceDE w:val="0"/>
        <w:autoSpaceDN w:val="0"/>
        <w:adjustRightInd w:val="0"/>
        <w:ind w:left="284"/>
        <w:rPr>
          <w:rFonts w:ascii="Constantia" w:hAnsi="Constantia" w:cs="TimesNewRomanPSMT"/>
        </w:rPr>
      </w:pPr>
    </w:p>
    <w:p w:rsidR="003378D5" w:rsidRDefault="003378D5" w:rsidP="00EC4EE1">
      <w:pPr>
        <w:pStyle w:val="ListeParagraf"/>
        <w:numPr>
          <w:ilvl w:val="0"/>
          <w:numId w:val="1"/>
        </w:numPr>
        <w:autoSpaceDE w:val="0"/>
        <w:autoSpaceDN w:val="0"/>
        <w:adjustRightInd w:val="0"/>
        <w:ind w:left="284" w:hanging="284"/>
        <w:rPr>
          <w:rFonts w:ascii="Constantia" w:hAnsi="Constantia" w:cs="TimesNewRomanPSMT"/>
        </w:rPr>
      </w:pPr>
      <w:r w:rsidRPr="00EC4EE1">
        <w:rPr>
          <w:rFonts w:ascii="Constantia" w:hAnsi="Constantia" w:cs="TimesNewRomanPSMT"/>
        </w:rPr>
        <w:t xml:space="preserve">Öğrencilerimizin, okulda aldıkları teorik ve pratik bilgi ve becerilerini, Fakültemiz “Staj Yönergesi” ne uygun olarak pekiştirmek ve geliştirmek için en az </w:t>
      </w:r>
      <w:r w:rsidR="007E5BBD">
        <w:rPr>
          <w:rFonts w:ascii="Constantia" w:hAnsi="Constantia" w:cs="TimesNewRomanPSMT"/>
        </w:rPr>
        <w:t>ÜÇ</w:t>
      </w:r>
      <w:r w:rsidRPr="00EC4EE1">
        <w:rPr>
          <w:rFonts w:ascii="Constantia" w:hAnsi="Constantia" w:cs="TimesNewRomanPSMT"/>
        </w:rPr>
        <w:t xml:space="preserve"> ay, atölye stajı yapmaları gerekmektedir.</w:t>
      </w:r>
    </w:p>
    <w:p w:rsidR="007E5BBD" w:rsidRPr="007E5BBD" w:rsidRDefault="007E5BBD" w:rsidP="007E5BBD">
      <w:pPr>
        <w:pStyle w:val="ListeParagraf"/>
        <w:rPr>
          <w:rFonts w:ascii="Constantia" w:hAnsi="Constantia" w:cs="TimesNewRomanPSMT"/>
        </w:rPr>
      </w:pPr>
    </w:p>
    <w:p w:rsidR="00EC4EE1" w:rsidRDefault="00EC4EE1" w:rsidP="00EC4EE1">
      <w:pPr>
        <w:pStyle w:val="ListeParagraf"/>
        <w:numPr>
          <w:ilvl w:val="0"/>
          <w:numId w:val="1"/>
        </w:numPr>
        <w:autoSpaceDE w:val="0"/>
        <w:autoSpaceDN w:val="0"/>
        <w:adjustRightInd w:val="0"/>
        <w:ind w:left="284" w:hanging="284"/>
        <w:jc w:val="both"/>
        <w:rPr>
          <w:rFonts w:ascii="Constantia" w:hAnsi="Constantia"/>
          <w:color w:val="000000"/>
        </w:rPr>
      </w:pPr>
      <w:r w:rsidRPr="00EC4EE1">
        <w:rPr>
          <w:rFonts w:ascii="Constantia" w:hAnsi="Constantia" w:cs="TimesNewRomanPSMT"/>
        </w:rPr>
        <w:t xml:space="preserve">Staj sonunda öğrencinin staj değerlendirmesi için </w:t>
      </w:r>
      <w:r>
        <w:rPr>
          <w:rFonts w:ascii="Constantia" w:hAnsi="Constantia" w:cs="TimesNewRomanPSMT"/>
        </w:rPr>
        <w:t xml:space="preserve">gönderilen </w:t>
      </w:r>
      <w:r w:rsidRPr="00EC4EE1">
        <w:rPr>
          <w:rFonts w:ascii="Constantia" w:hAnsi="Constantia" w:cs="TimesNewRomanPSMT"/>
        </w:rPr>
        <w:t xml:space="preserve">“Staj Değerlendirme Formu” </w:t>
      </w:r>
      <w:r w:rsidRPr="00EC4EE1">
        <w:rPr>
          <w:rFonts w:ascii="Constantia" w:hAnsi="Constantia"/>
          <w:color w:val="000000"/>
        </w:rPr>
        <w:t>öğrenciden gizli olarak doldurularak Fakülteye kapalı zarf ile gönderilir. Staj değerlendirme formu</w:t>
      </w:r>
      <w:r w:rsidRPr="00EC4EE1">
        <w:rPr>
          <w:rFonts w:ascii="Constantia" w:hAnsi="Constantia"/>
          <w:bCs/>
          <w:color w:val="000000"/>
        </w:rPr>
        <w:t xml:space="preserve"> </w:t>
      </w:r>
      <w:r w:rsidRPr="00EC4EE1">
        <w:rPr>
          <w:rFonts w:ascii="Constantia" w:hAnsi="Constantia"/>
          <w:color w:val="000000"/>
        </w:rPr>
        <w:t xml:space="preserve">fakülteye ulaştırılmasından öğrenci ve işletme sorumludur. </w:t>
      </w:r>
    </w:p>
    <w:p w:rsidR="007E5BBD" w:rsidRPr="007E5BBD" w:rsidRDefault="007E5BBD" w:rsidP="007E5BBD">
      <w:pPr>
        <w:autoSpaceDE w:val="0"/>
        <w:autoSpaceDN w:val="0"/>
        <w:adjustRightInd w:val="0"/>
        <w:jc w:val="both"/>
        <w:rPr>
          <w:rFonts w:ascii="Constantia" w:hAnsi="Constantia"/>
          <w:color w:val="000000"/>
        </w:rPr>
      </w:pPr>
    </w:p>
    <w:p w:rsidR="003378D5"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EC4EE1">
        <w:rPr>
          <w:rFonts w:ascii="Constantia" w:hAnsi="Constantia"/>
          <w:color w:val="000000"/>
        </w:rPr>
        <w:t>Kurum/kuruluş tarafından her bir staj türü için belirlenen zorunlu yapım aşamalarının staj süresince görülebileceği taahhüt etmelidir.</w:t>
      </w:r>
    </w:p>
    <w:p w:rsidR="007E5BBD" w:rsidRPr="007E5BBD" w:rsidRDefault="007E5BBD" w:rsidP="007E5BBD">
      <w:pPr>
        <w:autoSpaceDE w:val="0"/>
        <w:autoSpaceDN w:val="0"/>
        <w:adjustRightInd w:val="0"/>
        <w:jc w:val="both"/>
        <w:rPr>
          <w:rFonts w:ascii="Constantia" w:hAnsi="Constantia"/>
          <w:color w:val="000000"/>
        </w:rPr>
      </w:pPr>
    </w:p>
    <w:p w:rsidR="003378D5"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EC4EE1">
        <w:rPr>
          <w:rFonts w:ascii="Constantia" w:hAnsi="Constantia"/>
          <w:color w:val="000000"/>
        </w:rPr>
        <w:t>Kurum/kuruluşta stajyerlerden sorumlu en az bir adet Gemi Makineleri İşletme, Gemi İnşa, Makine vey</w:t>
      </w:r>
      <w:r w:rsidR="007E5BBD">
        <w:rPr>
          <w:rFonts w:ascii="Constantia" w:hAnsi="Constantia"/>
          <w:color w:val="000000"/>
        </w:rPr>
        <w:t>a İmalat Mühendisi bulunmalıdır.</w:t>
      </w:r>
    </w:p>
    <w:p w:rsidR="007E5BBD" w:rsidRPr="007E5BBD" w:rsidRDefault="007E5BBD" w:rsidP="007E5BBD">
      <w:pPr>
        <w:autoSpaceDE w:val="0"/>
        <w:autoSpaceDN w:val="0"/>
        <w:adjustRightInd w:val="0"/>
        <w:jc w:val="both"/>
        <w:rPr>
          <w:rFonts w:ascii="Constantia" w:hAnsi="Constantia"/>
          <w:color w:val="000000"/>
        </w:rPr>
      </w:pPr>
    </w:p>
    <w:p w:rsidR="003378D5"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EC4EE1">
        <w:rPr>
          <w:rFonts w:ascii="Constantia" w:hAnsi="Constantia"/>
          <w:color w:val="000000"/>
        </w:rPr>
        <w:t>Staj yaptıran kurum/kuruluş, stajyerlere gerek proje gerekse uygulamada pratik çalışma yeteneği kazandırmaya yönelik olarak, etkin bir şekilde çalıştırmayı taahhüt etmelidir.</w:t>
      </w:r>
    </w:p>
    <w:p w:rsidR="007E5BBD" w:rsidRPr="007E5BBD" w:rsidRDefault="007E5BBD" w:rsidP="007E5BBD">
      <w:pPr>
        <w:autoSpaceDE w:val="0"/>
        <w:autoSpaceDN w:val="0"/>
        <w:adjustRightInd w:val="0"/>
        <w:jc w:val="both"/>
        <w:rPr>
          <w:rFonts w:ascii="Constantia" w:hAnsi="Constantia"/>
          <w:color w:val="000000"/>
        </w:rPr>
      </w:pPr>
    </w:p>
    <w:p w:rsidR="003378D5"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EC4EE1">
        <w:rPr>
          <w:rFonts w:ascii="Constantia" w:hAnsi="Constantia"/>
          <w:color w:val="000000"/>
        </w:rPr>
        <w:t>Öğrenciler staja başladıktan sonra Staj Komisyonunun bilgisi ve onayını alınmaksızın staj yeri değişikliği yapamazlar. Öğrenci staj yerini Staj Komisyonunun bilgisi dışında değiştirdiği taktirde öğrencinin sigortasız çalışması v.b. durumlarda T.C. Pîrî Reis Üniversitesi herhangi bir sorumluluk yüklenm</w:t>
      </w:r>
      <w:r w:rsidR="007E5BBD">
        <w:rPr>
          <w:rFonts w:ascii="Constantia" w:hAnsi="Constantia"/>
          <w:color w:val="000000"/>
        </w:rPr>
        <w:t>ez.</w:t>
      </w:r>
    </w:p>
    <w:p w:rsidR="007E5BBD" w:rsidRPr="007E5BBD" w:rsidRDefault="007E5BBD" w:rsidP="007E5BBD">
      <w:pPr>
        <w:autoSpaceDE w:val="0"/>
        <w:autoSpaceDN w:val="0"/>
        <w:adjustRightInd w:val="0"/>
        <w:jc w:val="both"/>
        <w:rPr>
          <w:rFonts w:ascii="Constantia" w:hAnsi="Constantia"/>
          <w:color w:val="000000"/>
        </w:rPr>
      </w:pPr>
    </w:p>
    <w:p w:rsidR="003378D5"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EC4EE1">
        <w:rPr>
          <w:rFonts w:ascii="Constantia" w:hAnsi="Constantia"/>
          <w:color w:val="000000"/>
        </w:rPr>
        <w:t>Öğrencilerin staj yaptıkları her iş yerinde iş yeri yöneticisi, staj yapan her öğrencinin iş güvenliği içinde verimli bir şekilde stajını yapması için gerekli tedbirleri alır. İş güvenliği zaafiyeti bulunan işyerlerinde staja başlayan öğrenci Staj komisyonun bilgisi ve onayı dâhilinde ivedi bir</w:t>
      </w:r>
      <w:r w:rsidR="007E5BBD">
        <w:rPr>
          <w:rFonts w:ascii="Constantia" w:hAnsi="Constantia"/>
          <w:color w:val="000000"/>
        </w:rPr>
        <w:t xml:space="preserve"> şekilde staj yerini değiştirir.</w:t>
      </w:r>
    </w:p>
    <w:p w:rsidR="007E5BBD" w:rsidRPr="007E5BBD" w:rsidRDefault="007E5BBD" w:rsidP="007E5BBD">
      <w:pPr>
        <w:autoSpaceDE w:val="0"/>
        <w:autoSpaceDN w:val="0"/>
        <w:adjustRightInd w:val="0"/>
        <w:jc w:val="both"/>
        <w:rPr>
          <w:rFonts w:ascii="Constantia" w:hAnsi="Constantia"/>
          <w:color w:val="000000"/>
        </w:rPr>
      </w:pPr>
    </w:p>
    <w:p w:rsidR="007E5BBD"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EC4EE1">
        <w:rPr>
          <w:rFonts w:ascii="Constantia" w:hAnsi="Constantia"/>
          <w:color w:val="000000"/>
        </w:rPr>
        <w:t xml:space="preserve">Öğrenciler staj yaptıkları yerin disiplinine, tüzük, yönetmenlik ve her türlü mevzuata aynen uymaya mecburdurlar. Grev, gösteri, yürüyüş veya işi yavaşlatma eyleminde bulunamazlar. </w:t>
      </w:r>
    </w:p>
    <w:p w:rsidR="007E5BBD" w:rsidRDefault="007E5BBD">
      <w:pPr>
        <w:spacing w:after="160" w:line="259" w:lineRule="auto"/>
        <w:rPr>
          <w:rFonts w:ascii="Constantia" w:hAnsi="Constantia"/>
          <w:color w:val="000000"/>
        </w:rPr>
      </w:pPr>
      <w:r>
        <w:rPr>
          <w:rFonts w:ascii="Constantia" w:hAnsi="Constantia"/>
          <w:color w:val="000000"/>
        </w:rPr>
        <w:br w:type="page"/>
      </w:r>
    </w:p>
    <w:p w:rsidR="003378D5" w:rsidRPr="00EC4EE1" w:rsidRDefault="003378D5" w:rsidP="007E5BBD">
      <w:pPr>
        <w:pStyle w:val="ListeParagraf"/>
        <w:autoSpaceDE w:val="0"/>
        <w:autoSpaceDN w:val="0"/>
        <w:adjustRightInd w:val="0"/>
        <w:ind w:left="284"/>
        <w:jc w:val="both"/>
        <w:rPr>
          <w:rFonts w:ascii="Constantia" w:hAnsi="Constantia"/>
          <w:color w:val="000000"/>
        </w:rPr>
      </w:pPr>
    </w:p>
    <w:p w:rsidR="00CC2D05" w:rsidRPr="00CC2D05" w:rsidRDefault="00CC2D05" w:rsidP="007E5BBD">
      <w:pPr>
        <w:pStyle w:val="ListeParagraf"/>
        <w:numPr>
          <w:ilvl w:val="0"/>
          <w:numId w:val="1"/>
        </w:numPr>
        <w:tabs>
          <w:tab w:val="left" w:pos="284"/>
        </w:tabs>
        <w:autoSpaceDE w:val="0"/>
        <w:autoSpaceDN w:val="0"/>
        <w:adjustRightInd w:val="0"/>
        <w:ind w:left="567" w:hanging="567"/>
        <w:rPr>
          <w:rFonts w:ascii="Constantia" w:hAnsi="Constantia"/>
          <w:color w:val="000000"/>
          <w:sz w:val="21"/>
          <w:szCs w:val="21"/>
        </w:rPr>
      </w:pPr>
      <w:r w:rsidRPr="00CC2D05">
        <w:rPr>
          <w:rFonts w:ascii="Constantia" w:hAnsi="Constantia"/>
          <w:b/>
          <w:bCs/>
          <w:color w:val="000000"/>
          <w:sz w:val="21"/>
          <w:szCs w:val="21"/>
        </w:rPr>
        <w:t xml:space="preserve"> STAJ ÇALIŞMALARI</w:t>
      </w:r>
    </w:p>
    <w:p w:rsidR="00CC2D05" w:rsidRPr="00CC2D05" w:rsidRDefault="00CC2D05" w:rsidP="007E5BBD">
      <w:pPr>
        <w:pStyle w:val="ListeParagraf"/>
        <w:tabs>
          <w:tab w:val="left" w:pos="284"/>
        </w:tabs>
        <w:autoSpaceDE w:val="0"/>
        <w:autoSpaceDN w:val="0"/>
        <w:adjustRightInd w:val="0"/>
        <w:ind w:left="567" w:hanging="567"/>
        <w:rPr>
          <w:rFonts w:ascii="Constantia" w:hAnsi="Constantia"/>
          <w:b/>
          <w:bCs/>
          <w:color w:val="000000"/>
          <w:sz w:val="21"/>
          <w:szCs w:val="21"/>
        </w:rPr>
      </w:pPr>
    </w:p>
    <w:p w:rsidR="00CC2D05" w:rsidRPr="00CC2D05" w:rsidRDefault="00CC2D05" w:rsidP="007E5BBD">
      <w:pPr>
        <w:pStyle w:val="ListeParagraf"/>
        <w:tabs>
          <w:tab w:val="left" w:pos="284"/>
        </w:tabs>
        <w:autoSpaceDE w:val="0"/>
        <w:autoSpaceDN w:val="0"/>
        <w:adjustRightInd w:val="0"/>
        <w:ind w:left="567"/>
        <w:rPr>
          <w:rFonts w:ascii="Constantia" w:hAnsi="Constantia"/>
          <w:color w:val="000000"/>
          <w:sz w:val="21"/>
          <w:szCs w:val="21"/>
        </w:rPr>
      </w:pPr>
      <w:r w:rsidRPr="00CC2D05">
        <w:rPr>
          <w:rFonts w:ascii="Constantia" w:hAnsi="Constantia"/>
          <w:b/>
          <w:bCs/>
          <w:color w:val="000000"/>
          <w:sz w:val="21"/>
          <w:szCs w:val="21"/>
        </w:rPr>
        <w:t xml:space="preserve">Atölye Stajı </w:t>
      </w:r>
      <w:r w:rsidRPr="00CC2D05">
        <w:rPr>
          <w:rFonts w:ascii="Constantia" w:hAnsi="Constantia"/>
          <w:color w:val="000000"/>
          <w:sz w:val="21"/>
          <w:szCs w:val="21"/>
        </w:rPr>
        <w:t xml:space="preserve">yapan her öğrenci stajı ile ilgili aşağıdaki konu </w:t>
      </w:r>
      <w:r w:rsidRPr="00CC2D05">
        <w:rPr>
          <w:rFonts w:ascii="Constantia" w:hAnsi="Constantia"/>
          <w:sz w:val="21"/>
          <w:szCs w:val="21"/>
        </w:rPr>
        <w:t xml:space="preserve">başlıklarını </w:t>
      </w:r>
      <w:r w:rsidRPr="00CC2D05">
        <w:rPr>
          <w:rFonts w:ascii="Constantia" w:hAnsi="Constantia"/>
          <w:b/>
          <w:sz w:val="21"/>
          <w:szCs w:val="21"/>
        </w:rPr>
        <w:t xml:space="preserve">kapsayacak şekilde </w:t>
      </w:r>
      <w:r w:rsidRPr="00CC2D05">
        <w:rPr>
          <w:rFonts w:ascii="Constantia" w:hAnsi="Constantia"/>
          <w:color w:val="000000"/>
          <w:sz w:val="21"/>
          <w:szCs w:val="21"/>
        </w:rPr>
        <w:t>staj eğitimini yapacaktır.</w:t>
      </w:r>
    </w:p>
    <w:p w:rsidR="00CC2D05" w:rsidRPr="00CC2D05" w:rsidRDefault="00CC2D05" w:rsidP="007E5BBD">
      <w:pPr>
        <w:pStyle w:val="ListeParagraf"/>
        <w:autoSpaceDE w:val="0"/>
        <w:autoSpaceDN w:val="0"/>
        <w:adjustRightInd w:val="0"/>
        <w:ind w:left="1428"/>
        <w:rPr>
          <w:rFonts w:ascii="Constantia" w:hAnsi="Constantia"/>
          <w:color w:val="000000"/>
          <w:sz w:val="21"/>
          <w:szCs w:val="21"/>
        </w:rPr>
      </w:pPr>
    </w:p>
    <w:tbl>
      <w:tblPr>
        <w:tblStyle w:val="TabloKlavuzu"/>
        <w:tblW w:w="0" w:type="auto"/>
        <w:jc w:val="center"/>
        <w:tblLook w:val="04A0" w:firstRow="1" w:lastRow="0" w:firstColumn="1" w:lastColumn="0" w:noHBand="0" w:noVBand="1"/>
      </w:tblPr>
      <w:tblGrid>
        <w:gridCol w:w="1094"/>
        <w:gridCol w:w="2699"/>
        <w:gridCol w:w="5241"/>
      </w:tblGrid>
      <w:tr w:rsidR="00CC2D05" w:rsidRPr="00581165" w:rsidTr="004C5C10">
        <w:trPr>
          <w:cantSplit/>
          <w:trHeight w:val="436"/>
          <w:jc w:val="center"/>
        </w:trPr>
        <w:tc>
          <w:tcPr>
            <w:tcW w:w="1094" w:type="dxa"/>
            <w:vAlign w:val="center"/>
          </w:tcPr>
          <w:p w:rsidR="00CC2D05" w:rsidRPr="00581165" w:rsidRDefault="00CC2D05" w:rsidP="00203543">
            <w:pPr>
              <w:autoSpaceDE w:val="0"/>
              <w:autoSpaceDN w:val="0"/>
              <w:adjustRightInd w:val="0"/>
              <w:jc w:val="center"/>
              <w:rPr>
                <w:rFonts w:ascii="Constantia" w:hAnsi="Constantia"/>
                <w:b/>
                <w:color w:val="000000"/>
                <w:sz w:val="20"/>
                <w:szCs w:val="20"/>
              </w:rPr>
            </w:pPr>
            <w:r w:rsidRPr="00581165">
              <w:rPr>
                <w:rFonts w:ascii="Constantia" w:hAnsi="Constantia"/>
                <w:b/>
                <w:color w:val="000000"/>
                <w:sz w:val="20"/>
                <w:szCs w:val="20"/>
              </w:rPr>
              <w:t>STAJ AŞAMASI</w:t>
            </w:r>
          </w:p>
        </w:tc>
        <w:tc>
          <w:tcPr>
            <w:tcW w:w="2699" w:type="dxa"/>
            <w:vAlign w:val="center"/>
          </w:tcPr>
          <w:p w:rsidR="00CC2D05" w:rsidRPr="00581165" w:rsidRDefault="00CC2D05" w:rsidP="00203543">
            <w:pPr>
              <w:autoSpaceDE w:val="0"/>
              <w:autoSpaceDN w:val="0"/>
              <w:adjustRightInd w:val="0"/>
              <w:jc w:val="center"/>
              <w:rPr>
                <w:rFonts w:ascii="Constantia" w:hAnsi="Constantia"/>
                <w:b/>
                <w:color w:val="000000"/>
                <w:sz w:val="20"/>
                <w:szCs w:val="20"/>
              </w:rPr>
            </w:pPr>
            <w:r w:rsidRPr="00581165">
              <w:rPr>
                <w:rFonts w:ascii="Constantia" w:hAnsi="Constantia"/>
                <w:b/>
                <w:color w:val="000000"/>
                <w:sz w:val="20"/>
                <w:szCs w:val="20"/>
              </w:rPr>
              <w:t>KONU BAŞLIKLARI</w:t>
            </w:r>
          </w:p>
        </w:tc>
        <w:tc>
          <w:tcPr>
            <w:tcW w:w="5241" w:type="dxa"/>
            <w:vAlign w:val="center"/>
          </w:tcPr>
          <w:p w:rsidR="00CC2D05" w:rsidRPr="00581165" w:rsidRDefault="00CC2D05" w:rsidP="00203543">
            <w:pPr>
              <w:autoSpaceDE w:val="0"/>
              <w:autoSpaceDN w:val="0"/>
              <w:adjustRightInd w:val="0"/>
              <w:jc w:val="center"/>
              <w:rPr>
                <w:rFonts w:ascii="Constantia" w:hAnsi="Constantia"/>
                <w:b/>
                <w:color w:val="000000"/>
                <w:sz w:val="20"/>
                <w:szCs w:val="20"/>
              </w:rPr>
            </w:pPr>
            <w:r w:rsidRPr="00581165">
              <w:rPr>
                <w:rFonts w:ascii="Constantia" w:hAnsi="Constantia"/>
                <w:b/>
                <w:color w:val="000000"/>
                <w:sz w:val="20"/>
                <w:szCs w:val="20"/>
              </w:rPr>
              <w:t>İÇERİĞİ</w:t>
            </w:r>
          </w:p>
        </w:tc>
      </w:tr>
      <w:tr w:rsidR="00CC2D05" w:rsidRPr="00581165" w:rsidTr="004C5C10">
        <w:trPr>
          <w:cantSplit/>
          <w:jc w:val="center"/>
        </w:trPr>
        <w:tc>
          <w:tcPr>
            <w:tcW w:w="1094" w:type="dxa"/>
            <w:vMerge w:val="restart"/>
            <w:textDirection w:val="btLr"/>
            <w:vAlign w:val="center"/>
          </w:tcPr>
          <w:p w:rsidR="00CC2D05" w:rsidRPr="00581165" w:rsidRDefault="00CC2D05" w:rsidP="00203543">
            <w:pPr>
              <w:autoSpaceDE w:val="0"/>
              <w:autoSpaceDN w:val="0"/>
              <w:adjustRightInd w:val="0"/>
              <w:ind w:left="113" w:right="113"/>
              <w:jc w:val="center"/>
              <w:rPr>
                <w:rFonts w:ascii="Constantia" w:hAnsi="Constantia"/>
                <w:b/>
                <w:bCs/>
                <w:color w:val="000000"/>
                <w:sz w:val="20"/>
                <w:szCs w:val="20"/>
              </w:rPr>
            </w:pPr>
            <w:r w:rsidRPr="00581165">
              <w:rPr>
                <w:rFonts w:ascii="Constantia" w:hAnsi="Constantia"/>
                <w:b/>
                <w:bCs/>
                <w:color w:val="000000"/>
                <w:sz w:val="20"/>
                <w:szCs w:val="20"/>
              </w:rPr>
              <w:t>ATÖLYE</w:t>
            </w:r>
          </w:p>
          <w:p w:rsidR="00CC2D05" w:rsidRPr="00581165" w:rsidRDefault="00CC2D05" w:rsidP="00203543">
            <w:pPr>
              <w:autoSpaceDE w:val="0"/>
              <w:autoSpaceDN w:val="0"/>
              <w:adjustRightInd w:val="0"/>
              <w:ind w:left="113" w:right="113"/>
              <w:jc w:val="center"/>
              <w:rPr>
                <w:rFonts w:ascii="Constantia" w:hAnsi="Constantia"/>
                <w:b/>
                <w:bCs/>
                <w:color w:val="000000"/>
                <w:sz w:val="20"/>
                <w:szCs w:val="20"/>
              </w:rPr>
            </w:pPr>
            <w:r w:rsidRPr="00581165">
              <w:rPr>
                <w:rFonts w:ascii="Constantia" w:hAnsi="Constantia"/>
                <w:b/>
                <w:bCs/>
                <w:color w:val="000000"/>
                <w:sz w:val="20"/>
                <w:szCs w:val="20"/>
              </w:rPr>
              <w:t>STAJI</w:t>
            </w:r>
          </w:p>
        </w:tc>
        <w:tc>
          <w:tcPr>
            <w:tcW w:w="2699" w:type="dxa"/>
            <w:vAlign w:val="center"/>
          </w:tcPr>
          <w:p w:rsidR="00CC2D05" w:rsidRPr="00581165" w:rsidRDefault="00CC2D05" w:rsidP="00203543">
            <w:pPr>
              <w:autoSpaceDE w:val="0"/>
              <w:autoSpaceDN w:val="0"/>
              <w:adjustRightInd w:val="0"/>
              <w:rPr>
                <w:rFonts w:ascii="Constantia" w:hAnsi="Constantia"/>
                <w:b/>
                <w:bCs/>
                <w:color w:val="000000"/>
                <w:sz w:val="20"/>
                <w:szCs w:val="20"/>
              </w:rPr>
            </w:pPr>
            <w:r w:rsidRPr="00581165">
              <w:rPr>
                <w:rFonts w:ascii="Constantia" w:hAnsi="Constantia"/>
                <w:b/>
                <w:bCs/>
                <w:color w:val="000000"/>
                <w:sz w:val="20"/>
                <w:szCs w:val="20"/>
              </w:rPr>
              <w:t>MEKANİK TASARIM VE ÜRETİM PLANLAMA</w:t>
            </w:r>
          </w:p>
        </w:tc>
        <w:tc>
          <w:tcPr>
            <w:tcW w:w="5241" w:type="dxa"/>
            <w:vAlign w:val="center"/>
          </w:tcPr>
          <w:p w:rsidR="00CC2D05" w:rsidRPr="00581165" w:rsidRDefault="00CC2D05" w:rsidP="00203543">
            <w:pPr>
              <w:rPr>
                <w:rFonts w:ascii="Constantia" w:hAnsi="Constantia"/>
                <w:color w:val="000000"/>
                <w:sz w:val="20"/>
                <w:szCs w:val="20"/>
              </w:rPr>
            </w:pPr>
            <w:r w:rsidRPr="00581165">
              <w:rPr>
                <w:rFonts w:ascii="Constantia" w:hAnsi="Constantia"/>
                <w:color w:val="000000"/>
                <w:sz w:val="20"/>
                <w:szCs w:val="20"/>
              </w:rPr>
              <w:t>Makine parçalarının ve makine elemanlarının teknik resimlerinin çizilmesi, üretim için malzeme seçimi, uygun toleransların belirlenmesi, montaj ve demontaj işlemleri.</w:t>
            </w:r>
          </w:p>
        </w:tc>
      </w:tr>
      <w:tr w:rsidR="00CC2D05" w:rsidRPr="00581165" w:rsidTr="004C5C10">
        <w:trPr>
          <w:cantSplit/>
          <w:jc w:val="center"/>
        </w:trPr>
        <w:tc>
          <w:tcPr>
            <w:tcW w:w="1094" w:type="dxa"/>
            <w:vMerge/>
            <w:textDirection w:val="btLr"/>
            <w:vAlign w:val="center"/>
          </w:tcPr>
          <w:p w:rsidR="00CC2D05" w:rsidRPr="00581165" w:rsidRDefault="00CC2D05" w:rsidP="00203543">
            <w:pPr>
              <w:autoSpaceDE w:val="0"/>
              <w:autoSpaceDN w:val="0"/>
              <w:adjustRightInd w:val="0"/>
              <w:ind w:left="113" w:right="113"/>
              <w:jc w:val="center"/>
              <w:rPr>
                <w:rFonts w:ascii="Constantia" w:hAnsi="Constantia"/>
                <w:color w:val="000000"/>
                <w:sz w:val="20"/>
                <w:szCs w:val="20"/>
              </w:rPr>
            </w:pPr>
          </w:p>
        </w:tc>
        <w:tc>
          <w:tcPr>
            <w:tcW w:w="2699" w:type="dxa"/>
            <w:vAlign w:val="center"/>
          </w:tcPr>
          <w:p w:rsidR="00CC2D05" w:rsidRPr="00581165" w:rsidRDefault="00CC2D05" w:rsidP="00203543">
            <w:pPr>
              <w:autoSpaceDE w:val="0"/>
              <w:autoSpaceDN w:val="0"/>
              <w:adjustRightInd w:val="0"/>
              <w:rPr>
                <w:rFonts w:ascii="Constantia" w:hAnsi="Constantia"/>
                <w:color w:val="000000"/>
                <w:sz w:val="20"/>
                <w:szCs w:val="20"/>
              </w:rPr>
            </w:pPr>
            <w:r w:rsidRPr="00581165">
              <w:rPr>
                <w:rFonts w:ascii="Constantia" w:hAnsi="Constantia"/>
                <w:b/>
                <w:bCs/>
                <w:color w:val="000000"/>
                <w:sz w:val="20"/>
                <w:szCs w:val="20"/>
              </w:rPr>
              <w:t>TALAŞLI ŞEKİLLENDİRME</w:t>
            </w:r>
          </w:p>
        </w:tc>
        <w:tc>
          <w:tcPr>
            <w:tcW w:w="5241" w:type="dxa"/>
            <w:vAlign w:val="center"/>
          </w:tcPr>
          <w:p w:rsidR="00CC2D05" w:rsidRPr="00581165" w:rsidRDefault="00CC2D05" w:rsidP="00203543">
            <w:pPr>
              <w:autoSpaceDE w:val="0"/>
              <w:autoSpaceDN w:val="0"/>
              <w:adjustRightInd w:val="0"/>
              <w:rPr>
                <w:rFonts w:ascii="Constantia" w:hAnsi="Constantia"/>
                <w:color w:val="000000"/>
                <w:sz w:val="20"/>
                <w:szCs w:val="20"/>
              </w:rPr>
            </w:pPr>
            <w:r w:rsidRPr="001128A5">
              <w:rPr>
                <w:rFonts w:ascii="Constantia" w:hAnsi="Constantia"/>
                <w:bCs/>
                <w:color w:val="000000"/>
                <w:sz w:val="21"/>
                <w:szCs w:val="21"/>
              </w:rPr>
              <w:t>elektrikli testere, sütünlu matkap, bileme tezgahı, torna tezgahı, vargel, freze, hidrolik matkap, terazi, çap pergeli, derinlik ölçeği, iletki, mikrometre, kalınlık ölçer</w:t>
            </w:r>
            <w:r>
              <w:rPr>
                <w:rFonts w:ascii="Constantia" w:hAnsi="Constantia"/>
                <w:bCs/>
                <w:color w:val="000000"/>
                <w:sz w:val="21"/>
                <w:szCs w:val="21"/>
              </w:rPr>
              <w:t xml:space="preserve"> </w:t>
            </w:r>
            <w:r w:rsidRPr="00581165">
              <w:rPr>
                <w:rFonts w:ascii="Constantia" w:hAnsi="Constantia"/>
                <w:color w:val="000000"/>
                <w:sz w:val="20"/>
                <w:szCs w:val="20"/>
              </w:rPr>
              <w:t>gibi cihazların tanınması veç</w:t>
            </w:r>
            <w:r>
              <w:rPr>
                <w:rFonts w:ascii="Constantia" w:hAnsi="Constantia"/>
                <w:color w:val="000000"/>
                <w:sz w:val="20"/>
                <w:szCs w:val="20"/>
              </w:rPr>
              <w:t xml:space="preserve"> </w:t>
            </w:r>
            <w:r w:rsidRPr="00581165">
              <w:rPr>
                <w:rFonts w:ascii="Constantia" w:hAnsi="Constantia"/>
                <w:color w:val="000000"/>
                <w:sz w:val="20"/>
                <w:szCs w:val="20"/>
              </w:rPr>
              <w:t>alışmalarının gözlemlenmesi. CNC cihazın çalışmasının kavranması, yazılım- üretim</w:t>
            </w:r>
            <w:r>
              <w:rPr>
                <w:rFonts w:ascii="Constantia" w:hAnsi="Constantia"/>
                <w:color w:val="000000"/>
                <w:sz w:val="20"/>
                <w:szCs w:val="20"/>
              </w:rPr>
              <w:t xml:space="preserve"> </w:t>
            </w:r>
            <w:r w:rsidRPr="00581165">
              <w:rPr>
                <w:rFonts w:ascii="Constantia" w:hAnsi="Constantia"/>
                <w:color w:val="000000"/>
                <w:sz w:val="20"/>
                <w:szCs w:val="20"/>
              </w:rPr>
              <w:t>ilişkisinin incelenmesi.</w:t>
            </w:r>
          </w:p>
        </w:tc>
      </w:tr>
      <w:tr w:rsidR="00CC2D05" w:rsidRPr="00581165" w:rsidTr="004C5C10">
        <w:trPr>
          <w:cantSplit/>
          <w:jc w:val="center"/>
        </w:trPr>
        <w:tc>
          <w:tcPr>
            <w:tcW w:w="1094" w:type="dxa"/>
            <w:vMerge/>
            <w:vAlign w:val="center"/>
          </w:tcPr>
          <w:p w:rsidR="00CC2D05" w:rsidRPr="00581165" w:rsidRDefault="00CC2D05" w:rsidP="00203543">
            <w:pPr>
              <w:autoSpaceDE w:val="0"/>
              <w:autoSpaceDN w:val="0"/>
              <w:adjustRightInd w:val="0"/>
              <w:rPr>
                <w:rFonts w:ascii="Constantia" w:hAnsi="Constantia"/>
                <w:color w:val="000000"/>
                <w:sz w:val="20"/>
                <w:szCs w:val="20"/>
              </w:rPr>
            </w:pPr>
          </w:p>
        </w:tc>
        <w:tc>
          <w:tcPr>
            <w:tcW w:w="2699" w:type="dxa"/>
            <w:vAlign w:val="center"/>
          </w:tcPr>
          <w:p w:rsidR="00CC2D05" w:rsidRPr="00581165" w:rsidRDefault="00CC2D05" w:rsidP="00203543">
            <w:pPr>
              <w:autoSpaceDE w:val="0"/>
              <w:autoSpaceDN w:val="0"/>
              <w:adjustRightInd w:val="0"/>
              <w:rPr>
                <w:rFonts w:ascii="Constantia" w:hAnsi="Constantia"/>
                <w:color w:val="000000"/>
                <w:sz w:val="20"/>
                <w:szCs w:val="20"/>
              </w:rPr>
            </w:pPr>
            <w:r w:rsidRPr="001128A5">
              <w:rPr>
                <w:rFonts w:ascii="Constantia" w:hAnsi="Constantia"/>
                <w:b/>
                <w:bCs/>
                <w:color w:val="000000"/>
                <w:sz w:val="21"/>
                <w:szCs w:val="21"/>
              </w:rPr>
              <w:t>ISIL BİRLEŞTİRME VE KESME</w:t>
            </w:r>
            <w:r>
              <w:rPr>
                <w:rFonts w:ascii="Constantia" w:hAnsi="Constantia"/>
                <w:b/>
                <w:bCs/>
                <w:color w:val="000000"/>
                <w:sz w:val="21"/>
                <w:szCs w:val="21"/>
              </w:rPr>
              <w:t xml:space="preserve">: </w:t>
            </w:r>
            <w:r w:rsidRPr="00581165">
              <w:rPr>
                <w:rFonts w:ascii="Constantia" w:hAnsi="Constantia"/>
                <w:b/>
                <w:bCs/>
                <w:color w:val="000000"/>
                <w:sz w:val="20"/>
                <w:szCs w:val="20"/>
              </w:rPr>
              <w:t>KAYNAK İŞLEMLERİ</w:t>
            </w:r>
          </w:p>
        </w:tc>
        <w:tc>
          <w:tcPr>
            <w:tcW w:w="5241" w:type="dxa"/>
            <w:vAlign w:val="center"/>
          </w:tcPr>
          <w:p w:rsidR="00CC2D05" w:rsidRPr="00581165" w:rsidRDefault="00CC2D05" w:rsidP="00203543">
            <w:pPr>
              <w:rPr>
                <w:rFonts w:ascii="Constantia" w:hAnsi="Constantia"/>
                <w:color w:val="000000"/>
                <w:sz w:val="20"/>
                <w:szCs w:val="20"/>
              </w:rPr>
            </w:pPr>
            <w:r>
              <w:rPr>
                <w:rFonts w:ascii="Constantia" w:hAnsi="Constantia"/>
                <w:bCs/>
                <w:color w:val="000000"/>
                <w:sz w:val="21"/>
                <w:szCs w:val="21"/>
              </w:rPr>
              <w:t>Kaynak</w:t>
            </w:r>
            <w:r w:rsidRPr="00581165">
              <w:rPr>
                <w:rFonts w:ascii="Constantia" w:hAnsi="Constantia"/>
                <w:color w:val="000000"/>
                <w:sz w:val="20"/>
                <w:szCs w:val="20"/>
              </w:rPr>
              <w:t xml:space="preserve"> çeşitleri (Elektrik, oksiasetilen, toz altı, gaz altı kaynaklar. Her çeşit</w:t>
            </w:r>
            <w:r>
              <w:rPr>
                <w:rFonts w:ascii="Constantia" w:hAnsi="Constantia"/>
                <w:color w:val="000000"/>
                <w:sz w:val="20"/>
                <w:szCs w:val="20"/>
              </w:rPr>
              <w:t xml:space="preserve"> </w:t>
            </w:r>
            <w:r w:rsidRPr="00581165">
              <w:rPr>
                <w:rFonts w:ascii="Constantia" w:hAnsi="Constantia"/>
                <w:color w:val="000000"/>
                <w:sz w:val="20"/>
                <w:szCs w:val="20"/>
              </w:rPr>
              <w:t>için gerekli donanım, makine ve araç-gerecin tanıtımı ve çalışma ilkeleri. Yapılan</w:t>
            </w:r>
            <w:r>
              <w:rPr>
                <w:rFonts w:ascii="Constantia" w:hAnsi="Constantia"/>
                <w:color w:val="000000"/>
                <w:sz w:val="20"/>
                <w:szCs w:val="20"/>
              </w:rPr>
              <w:t xml:space="preserve"> </w:t>
            </w:r>
            <w:r w:rsidRPr="00581165">
              <w:rPr>
                <w:rFonts w:ascii="Constantia" w:hAnsi="Constantia"/>
                <w:color w:val="000000"/>
                <w:sz w:val="20"/>
                <w:szCs w:val="20"/>
              </w:rPr>
              <w:t>işlerden örnekler ve işlem basamakları.</w:t>
            </w:r>
            <w:r>
              <w:rPr>
                <w:rFonts w:ascii="Constantia" w:hAnsi="Constantia"/>
                <w:color w:val="000000"/>
                <w:sz w:val="20"/>
                <w:szCs w:val="20"/>
              </w:rPr>
              <w:t xml:space="preserve"> </w:t>
            </w:r>
            <w:r>
              <w:rPr>
                <w:rFonts w:ascii="Constantia" w:hAnsi="Constantia"/>
                <w:bCs/>
                <w:color w:val="000000"/>
                <w:sz w:val="21"/>
                <w:szCs w:val="21"/>
              </w:rPr>
              <w:t>L</w:t>
            </w:r>
            <w:r w:rsidRPr="001128A5">
              <w:rPr>
                <w:rFonts w:ascii="Constantia" w:hAnsi="Constantia"/>
                <w:bCs/>
                <w:color w:val="000000"/>
                <w:sz w:val="21"/>
                <w:szCs w:val="21"/>
              </w:rPr>
              <w:t xml:space="preserve">ehim </w:t>
            </w:r>
            <w:r>
              <w:rPr>
                <w:rFonts w:ascii="Constantia" w:hAnsi="Constantia"/>
                <w:bCs/>
                <w:color w:val="000000"/>
                <w:sz w:val="21"/>
                <w:szCs w:val="21"/>
              </w:rPr>
              <w:t>cihazı ve lehim yapma.</w:t>
            </w:r>
          </w:p>
        </w:tc>
      </w:tr>
      <w:tr w:rsidR="004C5C10" w:rsidRPr="00581165" w:rsidTr="004C5C10">
        <w:trPr>
          <w:cantSplit/>
          <w:jc w:val="center"/>
        </w:trPr>
        <w:tc>
          <w:tcPr>
            <w:tcW w:w="1094" w:type="dxa"/>
            <w:vMerge/>
            <w:vAlign w:val="center"/>
          </w:tcPr>
          <w:p w:rsidR="004C5C10" w:rsidRPr="00581165" w:rsidRDefault="004C5C10" w:rsidP="00203543">
            <w:pPr>
              <w:autoSpaceDE w:val="0"/>
              <w:autoSpaceDN w:val="0"/>
              <w:adjustRightInd w:val="0"/>
              <w:rPr>
                <w:rFonts w:ascii="Constantia" w:hAnsi="Constantia"/>
                <w:color w:val="000000"/>
                <w:sz w:val="20"/>
                <w:szCs w:val="20"/>
              </w:rPr>
            </w:pPr>
          </w:p>
        </w:tc>
        <w:tc>
          <w:tcPr>
            <w:tcW w:w="2699" w:type="dxa"/>
            <w:vAlign w:val="center"/>
          </w:tcPr>
          <w:p w:rsidR="004C5C10" w:rsidRPr="001128A5" w:rsidRDefault="004C5C10" w:rsidP="00203543">
            <w:pPr>
              <w:autoSpaceDE w:val="0"/>
              <w:autoSpaceDN w:val="0"/>
              <w:adjustRightInd w:val="0"/>
              <w:rPr>
                <w:rFonts w:ascii="Constantia" w:hAnsi="Constantia"/>
                <w:b/>
                <w:bCs/>
                <w:color w:val="000000"/>
                <w:sz w:val="21"/>
                <w:szCs w:val="21"/>
              </w:rPr>
            </w:pPr>
            <w:r>
              <w:rPr>
                <w:rFonts w:ascii="Constantia" w:hAnsi="Constantia"/>
                <w:b/>
                <w:bCs/>
                <w:color w:val="000000"/>
                <w:sz w:val="21"/>
                <w:szCs w:val="21"/>
              </w:rPr>
              <w:t>DÖKÜM</w:t>
            </w:r>
          </w:p>
        </w:tc>
        <w:tc>
          <w:tcPr>
            <w:tcW w:w="5241" w:type="dxa"/>
            <w:vAlign w:val="center"/>
          </w:tcPr>
          <w:p w:rsidR="004C5C10" w:rsidRDefault="004C5C10" w:rsidP="00203543">
            <w:pPr>
              <w:rPr>
                <w:rFonts w:ascii="Constantia" w:hAnsi="Constantia"/>
                <w:bCs/>
                <w:color w:val="000000"/>
                <w:sz w:val="21"/>
                <w:szCs w:val="21"/>
              </w:rPr>
            </w:pPr>
            <w:r>
              <w:rPr>
                <w:rFonts w:ascii="Constantia" w:hAnsi="Constantia"/>
                <w:bCs/>
                <w:color w:val="000000"/>
                <w:sz w:val="21"/>
                <w:szCs w:val="21"/>
              </w:rPr>
              <w:t>Döküm çeşitleri; kum, kokil, savurma, hassas vb...</w:t>
            </w:r>
          </w:p>
        </w:tc>
      </w:tr>
      <w:tr w:rsidR="004C5C10" w:rsidRPr="00581165" w:rsidTr="004C5C10">
        <w:trPr>
          <w:cantSplit/>
          <w:jc w:val="center"/>
        </w:trPr>
        <w:tc>
          <w:tcPr>
            <w:tcW w:w="1094" w:type="dxa"/>
            <w:vMerge/>
            <w:vAlign w:val="center"/>
          </w:tcPr>
          <w:p w:rsidR="004C5C10" w:rsidRPr="00581165" w:rsidRDefault="004C5C10" w:rsidP="00203543">
            <w:pPr>
              <w:autoSpaceDE w:val="0"/>
              <w:autoSpaceDN w:val="0"/>
              <w:adjustRightInd w:val="0"/>
              <w:rPr>
                <w:rFonts w:ascii="Constantia" w:hAnsi="Constantia"/>
                <w:color w:val="000000"/>
                <w:sz w:val="20"/>
                <w:szCs w:val="20"/>
              </w:rPr>
            </w:pPr>
          </w:p>
        </w:tc>
        <w:tc>
          <w:tcPr>
            <w:tcW w:w="2699" w:type="dxa"/>
            <w:vAlign w:val="center"/>
          </w:tcPr>
          <w:p w:rsidR="004C5C10" w:rsidRPr="001128A5" w:rsidRDefault="004C5C10" w:rsidP="00203543">
            <w:pPr>
              <w:autoSpaceDE w:val="0"/>
              <w:autoSpaceDN w:val="0"/>
              <w:adjustRightInd w:val="0"/>
              <w:rPr>
                <w:rFonts w:ascii="Constantia" w:hAnsi="Constantia"/>
                <w:b/>
                <w:bCs/>
                <w:color w:val="000000"/>
                <w:sz w:val="21"/>
                <w:szCs w:val="21"/>
              </w:rPr>
            </w:pPr>
            <w:r>
              <w:rPr>
                <w:rFonts w:ascii="Constantia" w:hAnsi="Constantia"/>
                <w:b/>
                <w:bCs/>
                <w:color w:val="000000"/>
                <w:sz w:val="21"/>
                <w:szCs w:val="21"/>
              </w:rPr>
              <w:t xml:space="preserve">SICAK VE SOĞUK </w:t>
            </w:r>
            <w:r>
              <w:rPr>
                <w:rFonts w:ascii="Constantia" w:hAnsi="Constantia"/>
                <w:b/>
                <w:bCs/>
                <w:color w:val="000000"/>
                <w:sz w:val="20"/>
                <w:szCs w:val="20"/>
              </w:rPr>
              <w:t xml:space="preserve">ŞEKİL VERME </w:t>
            </w:r>
            <w:r w:rsidRPr="00C7715B">
              <w:rPr>
                <w:rFonts w:ascii="Constantia" w:hAnsi="Constantia"/>
                <w:b/>
                <w:bCs/>
                <w:sz w:val="20"/>
                <w:szCs w:val="20"/>
              </w:rPr>
              <w:t>İŞLEMLERİ</w:t>
            </w:r>
          </w:p>
        </w:tc>
        <w:tc>
          <w:tcPr>
            <w:tcW w:w="5241" w:type="dxa"/>
            <w:vAlign w:val="center"/>
          </w:tcPr>
          <w:p w:rsidR="004C5C10" w:rsidRDefault="004C5C10" w:rsidP="004C5C10">
            <w:pPr>
              <w:rPr>
                <w:rFonts w:ascii="Constantia" w:hAnsi="Constantia"/>
                <w:bCs/>
                <w:color w:val="000000"/>
                <w:sz w:val="21"/>
                <w:szCs w:val="21"/>
              </w:rPr>
            </w:pPr>
            <w:r>
              <w:rPr>
                <w:rFonts w:ascii="Constantia" w:hAnsi="Constantia"/>
                <w:bCs/>
                <w:color w:val="000000"/>
                <w:sz w:val="21"/>
                <w:szCs w:val="21"/>
              </w:rPr>
              <w:t>Dövme, boru/pofil bükme, pres işlemleri vb...</w:t>
            </w:r>
          </w:p>
        </w:tc>
      </w:tr>
      <w:tr w:rsidR="00CC2D05" w:rsidRPr="00581165" w:rsidTr="004C5C10">
        <w:trPr>
          <w:cantSplit/>
          <w:trHeight w:val="1766"/>
          <w:jc w:val="center"/>
        </w:trPr>
        <w:tc>
          <w:tcPr>
            <w:tcW w:w="1094" w:type="dxa"/>
            <w:vMerge/>
            <w:vAlign w:val="center"/>
          </w:tcPr>
          <w:p w:rsidR="00CC2D05" w:rsidRPr="00581165" w:rsidRDefault="00CC2D05" w:rsidP="00203543">
            <w:pPr>
              <w:autoSpaceDE w:val="0"/>
              <w:autoSpaceDN w:val="0"/>
              <w:adjustRightInd w:val="0"/>
              <w:rPr>
                <w:rFonts w:ascii="Constantia" w:hAnsi="Constantia"/>
                <w:color w:val="000000"/>
                <w:sz w:val="20"/>
                <w:szCs w:val="20"/>
              </w:rPr>
            </w:pPr>
          </w:p>
        </w:tc>
        <w:tc>
          <w:tcPr>
            <w:tcW w:w="2699" w:type="dxa"/>
            <w:vAlign w:val="center"/>
          </w:tcPr>
          <w:p w:rsidR="00CC2D05" w:rsidRPr="00581165" w:rsidRDefault="00CC2D05" w:rsidP="00203543">
            <w:pPr>
              <w:autoSpaceDE w:val="0"/>
              <w:autoSpaceDN w:val="0"/>
              <w:adjustRightInd w:val="0"/>
              <w:rPr>
                <w:rFonts w:ascii="Constantia" w:hAnsi="Constantia"/>
                <w:b/>
                <w:bCs/>
                <w:color w:val="000000"/>
                <w:sz w:val="20"/>
                <w:szCs w:val="20"/>
              </w:rPr>
            </w:pPr>
            <w:r w:rsidRPr="00581165">
              <w:rPr>
                <w:rFonts w:ascii="Constantia" w:hAnsi="Constantia"/>
                <w:b/>
                <w:bCs/>
                <w:color w:val="000000"/>
                <w:sz w:val="20"/>
                <w:szCs w:val="20"/>
              </w:rPr>
              <w:t xml:space="preserve">EL </w:t>
            </w:r>
            <w:r>
              <w:rPr>
                <w:rFonts w:ascii="Constantia" w:hAnsi="Constantia"/>
                <w:b/>
                <w:bCs/>
                <w:color w:val="000000"/>
                <w:sz w:val="20"/>
                <w:szCs w:val="20"/>
              </w:rPr>
              <w:t>ALETLERİNİN KULLANIMI</w:t>
            </w:r>
          </w:p>
        </w:tc>
        <w:tc>
          <w:tcPr>
            <w:tcW w:w="5241" w:type="dxa"/>
            <w:vAlign w:val="center"/>
          </w:tcPr>
          <w:p w:rsidR="00CC2D05" w:rsidRPr="00581165" w:rsidRDefault="00CC2D05" w:rsidP="00203543">
            <w:pPr>
              <w:rPr>
                <w:rFonts w:ascii="Constantia" w:hAnsi="Constantia"/>
                <w:color w:val="000000"/>
                <w:sz w:val="20"/>
                <w:szCs w:val="20"/>
              </w:rPr>
            </w:pPr>
            <w:r w:rsidRPr="001128A5">
              <w:rPr>
                <w:rFonts w:ascii="Constantia" w:hAnsi="Constantia"/>
                <w:bCs/>
                <w:color w:val="000000"/>
                <w:sz w:val="21"/>
                <w:szCs w:val="21"/>
              </w:rPr>
              <w:t xml:space="preserve">ingiliz anahtarı, somun anahtarı, pense, zımba, bukme aracı, keski, demir testeresi, delme makinası, çekiç, raspa, tel makası, mengene, elektriklki havalı bileyici, elektrikli somun sökme anahtarı, </w:t>
            </w:r>
            <w:r w:rsidRPr="00581165">
              <w:rPr>
                <w:rFonts w:ascii="Constantia" w:hAnsi="Constantia"/>
                <w:color w:val="000000"/>
                <w:sz w:val="20"/>
                <w:szCs w:val="20"/>
              </w:rPr>
              <w:t>İşletmede bulunan eğe, tornavida, çekiç v.b. el aletleri ve cetvel, kumpas, mikrometre, ölçme saati, gönye, ölçü plakaları, pleytler, vidalar</w:t>
            </w:r>
            <w:r>
              <w:rPr>
                <w:rFonts w:ascii="Constantia" w:hAnsi="Constantia"/>
                <w:color w:val="000000"/>
                <w:sz w:val="20"/>
                <w:szCs w:val="20"/>
              </w:rPr>
              <w:t xml:space="preserve"> </w:t>
            </w:r>
            <w:r w:rsidRPr="00581165">
              <w:rPr>
                <w:rFonts w:ascii="Constantia" w:hAnsi="Constantia"/>
                <w:color w:val="000000"/>
                <w:sz w:val="20"/>
                <w:szCs w:val="20"/>
              </w:rPr>
              <w:t>,dişliler, çatal ve tampon mastarları gibi ölçü aletlerini tanıma, kullanmayı öğrenme.</w:t>
            </w:r>
          </w:p>
        </w:tc>
      </w:tr>
    </w:tbl>
    <w:p w:rsidR="0061003C" w:rsidRPr="00EC4EE1" w:rsidRDefault="0061003C" w:rsidP="007E5BBD">
      <w:pPr>
        <w:autoSpaceDE w:val="0"/>
        <w:autoSpaceDN w:val="0"/>
        <w:adjustRightInd w:val="0"/>
        <w:ind w:left="360" w:hanging="360"/>
        <w:rPr>
          <w:rFonts w:ascii="Constantia" w:hAnsi="Constantia"/>
        </w:rPr>
      </w:pPr>
    </w:p>
    <w:sectPr w:rsidR="0061003C" w:rsidRPr="00EC4E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286" w:rsidRDefault="00022286" w:rsidP="00F602BA">
      <w:r>
        <w:separator/>
      </w:r>
    </w:p>
  </w:endnote>
  <w:endnote w:type="continuationSeparator" w:id="0">
    <w:p w:rsidR="00022286" w:rsidRDefault="00022286" w:rsidP="00F6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wis721 Lt BT">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24333"/>
      <w:docPartObj>
        <w:docPartGallery w:val="Page Numbers (Bottom of Page)"/>
        <w:docPartUnique/>
      </w:docPartObj>
    </w:sdtPr>
    <w:sdtEndPr>
      <w:rPr>
        <w:noProof/>
      </w:rPr>
    </w:sdtEndPr>
    <w:sdtContent>
      <w:p w:rsidR="003E298D" w:rsidRDefault="003E298D">
        <w:pPr>
          <w:pStyle w:val="Altbilgi"/>
          <w:jc w:val="center"/>
        </w:pPr>
        <w:r>
          <w:fldChar w:fldCharType="begin"/>
        </w:r>
        <w:r>
          <w:instrText xml:space="preserve"> PAGE   \* MERGEFORMAT </w:instrText>
        </w:r>
        <w:r>
          <w:fldChar w:fldCharType="separate"/>
        </w:r>
        <w:r w:rsidR="00250E47">
          <w:rPr>
            <w:noProof/>
          </w:rPr>
          <w:t>3</w:t>
        </w:r>
        <w:r>
          <w:rPr>
            <w:noProof/>
          </w:rPr>
          <w:fldChar w:fldCharType="end"/>
        </w:r>
      </w:p>
    </w:sdtContent>
  </w:sdt>
  <w:p w:rsidR="003E298D" w:rsidRDefault="003E29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286" w:rsidRDefault="00022286" w:rsidP="00F602BA">
      <w:r>
        <w:separator/>
      </w:r>
    </w:p>
  </w:footnote>
  <w:footnote w:type="continuationSeparator" w:id="0">
    <w:p w:rsidR="00022286" w:rsidRDefault="00022286" w:rsidP="00F60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A1541"/>
    <w:multiLevelType w:val="hybridMultilevel"/>
    <w:tmpl w:val="88CE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F5453B"/>
    <w:multiLevelType w:val="hybridMultilevel"/>
    <w:tmpl w:val="5FA4B0BC"/>
    <w:lvl w:ilvl="0" w:tplc="041F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6F876AC4"/>
    <w:multiLevelType w:val="hybridMultilevel"/>
    <w:tmpl w:val="58FE6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30"/>
    <w:rsid w:val="00022286"/>
    <w:rsid w:val="000E6930"/>
    <w:rsid w:val="00134A0F"/>
    <w:rsid w:val="00250E47"/>
    <w:rsid w:val="00304256"/>
    <w:rsid w:val="003378D5"/>
    <w:rsid w:val="003E298D"/>
    <w:rsid w:val="004C5C10"/>
    <w:rsid w:val="004F1E37"/>
    <w:rsid w:val="00571137"/>
    <w:rsid w:val="0061003C"/>
    <w:rsid w:val="00742901"/>
    <w:rsid w:val="007E5BBD"/>
    <w:rsid w:val="009124EA"/>
    <w:rsid w:val="00956D5A"/>
    <w:rsid w:val="009B7FF0"/>
    <w:rsid w:val="00B24059"/>
    <w:rsid w:val="00CC2D05"/>
    <w:rsid w:val="00CC5B1C"/>
    <w:rsid w:val="00DA6019"/>
    <w:rsid w:val="00EC4EE1"/>
    <w:rsid w:val="00F602BA"/>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6DE9A-5864-45CD-BD07-A607CBA8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930"/>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qFormat/>
    <w:rsid w:val="000E6930"/>
    <w:pPr>
      <w:keepNext/>
      <w:jc w:val="center"/>
      <w:outlineLvl w:val="4"/>
    </w:pPr>
    <w:rPr>
      <w:rFonts w:ascii="Arial" w:hAnsi="Arial" w:cs="Arial"/>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0E6930"/>
    <w:rPr>
      <w:rFonts w:ascii="Arial" w:eastAsia="Times New Roman" w:hAnsi="Arial" w:cs="Arial"/>
      <w:b/>
      <w:bCs/>
      <w:sz w:val="18"/>
      <w:szCs w:val="24"/>
      <w:lang w:eastAsia="tr-TR"/>
    </w:rPr>
  </w:style>
  <w:style w:type="paragraph" w:styleId="GvdeMetni">
    <w:name w:val="Body Text"/>
    <w:basedOn w:val="Normal"/>
    <w:link w:val="GvdeMetniChar"/>
    <w:rsid w:val="000E6930"/>
    <w:pPr>
      <w:ind w:right="23"/>
    </w:pPr>
    <w:rPr>
      <w:rFonts w:ascii="Swis721 Lt BT" w:hAnsi="Swis721 Lt BT"/>
      <w:sz w:val="22"/>
    </w:rPr>
  </w:style>
  <w:style w:type="character" w:customStyle="1" w:styleId="GvdeMetniChar">
    <w:name w:val="Gövde Metni Char"/>
    <w:basedOn w:val="VarsaylanParagrafYazTipi"/>
    <w:link w:val="GvdeMetni"/>
    <w:rsid w:val="000E6930"/>
    <w:rPr>
      <w:rFonts w:ascii="Swis721 Lt BT" w:eastAsia="Times New Roman" w:hAnsi="Swis721 Lt BT" w:cs="Times New Roman"/>
      <w:szCs w:val="24"/>
      <w:lang w:eastAsia="tr-TR"/>
    </w:rPr>
  </w:style>
  <w:style w:type="table" w:styleId="TabloKlavuzu">
    <w:name w:val="Table Grid"/>
    <w:basedOn w:val="NormalTablo"/>
    <w:uiPriority w:val="39"/>
    <w:rsid w:val="000E69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602BA"/>
    <w:pPr>
      <w:tabs>
        <w:tab w:val="center" w:pos="4703"/>
        <w:tab w:val="right" w:pos="9406"/>
      </w:tabs>
    </w:pPr>
  </w:style>
  <w:style w:type="character" w:customStyle="1" w:styleId="stbilgiChar">
    <w:name w:val="Üstbilgi Char"/>
    <w:basedOn w:val="VarsaylanParagrafYazTipi"/>
    <w:link w:val="stbilgi"/>
    <w:uiPriority w:val="99"/>
    <w:rsid w:val="00F602B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602BA"/>
    <w:pPr>
      <w:tabs>
        <w:tab w:val="center" w:pos="4703"/>
        <w:tab w:val="right" w:pos="9406"/>
      </w:tabs>
    </w:pPr>
  </w:style>
  <w:style w:type="character" w:customStyle="1" w:styleId="AltbilgiChar">
    <w:name w:val="Altbilgi Char"/>
    <w:basedOn w:val="VarsaylanParagrafYazTipi"/>
    <w:link w:val="Altbilgi"/>
    <w:uiPriority w:val="99"/>
    <w:rsid w:val="00F602BA"/>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378D5"/>
    <w:pPr>
      <w:ind w:left="720"/>
      <w:contextualSpacing/>
    </w:pPr>
  </w:style>
  <w:style w:type="paragraph" w:styleId="BalonMetni">
    <w:name w:val="Balloon Text"/>
    <w:basedOn w:val="Normal"/>
    <w:link w:val="BalonMetniChar"/>
    <w:uiPriority w:val="99"/>
    <w:semiHidden/>
    <w:unhideWhenUsed/>
    <w:rsid w:val="00CC2D05"/>
    <w:rPr>
      <w:rFonts w:ascii="Tahoma" w:hAnsi="Tahoma" w:cs="Tahoma"/>
      <w:sz w:val="16"/>
      <w:szCs w:val="16"/>
    </w:rPr>
  </w:style>
  <w:style w:type="character" w:customStyle="1" w:styleId="BalonMetniChar">
    <w:name w:val="Balon Metni Char"/>
    <w:basedOn w:val="VarsaylanParagrafYazTipi"/>
    <w:link w:val="BalonMetni"/>
    <w:uiPriority w:val="99"/>
    <w:semiHidden/>
    <w:rsid w:val="00CC2D05"/>
    <w:rPr>
      <w:rFonts w:ascii="Tahoma" w:eastAsia="Times New Roman" w:hAnsi="Tahoma" w:cs="Tahoma"/>
      <w:sz w:val="16"/>
      <w:szCs w:val="16"/>
      <w:lang w:eastAsia="tr-TR"/>
    </w:rPr>
  </w:style>
  <w:style w:type="character" w:customStyle="1" w:styleId="Gvdemetni0">
    <w:name w:val="Gövde metni"/>
    <w:basedOn w:val="VarsaylanParagrafYazTipi"/>
    <w:rsid w:val="00CC2D05"/>
    <w:rPr>
      <w:rFonts w:ascii="Times New Roman" w:eastAsia="Times New Roman" w:hAnsi="Times New Roman" w:cs="Times New Roman"/>
      <w:b w:val="0"/>
      <w:bCs w:val="0"/>
      <w:i w:val="0"/>
      <w:iCs w:val="0"/>
      <w:smallCaps w:val="0"/>
      <w:strike w:val="0"/>
      <w:color w:val="FFFFFF"/>
      <w:spacing w:val="0"/>
      <w:sz w:val="18"/>
      <w:szCs w:val="18"/>
    </w:rPr>
  </w:style>
  <w:style w:type="paragraph" w:customStyle="1" w:styleId="Default">
    <w:name w:val="Default"/>
    <w:rsid w:val="009B7FF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3726</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Arzu AKBAS</cp:lastModifiedBy>
  <cp:revision>2</cp:revision>
  <dcterms:created xsi:type="dcterms:W3CDTF">2017-03-03T10:59:00Z</dcterms:created>
  <dcterms:modified xsi:type="dcterms:W3CDTF">2017-03-03T10:59:00Z</dcterms:modified>
</cp:coreProperties>
</file>